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1F95" w14:textId="77777777" w:rsidR="00644A48" w:rsidRPr="009109FD" w:rsidRDefault="00885E2D" w:rsidP="00644A48">
      <w:pPr>
        <w:pStyle w:val="NoSpacing"/>
        <w:jc w:val="center"/>
        <w:rPr>
          <w:b/>
          <w:sz w:val="40"/>
          <w:szCs w:val="40"/>
        </w:rPr>
      </w:pPr>
      <w:r w:rsidRPr="009109FD">
        <w:rPr>
          <w:b/>
          <w:sz w:val="40"/>
          <w:szCs w:val="40"/>
        </w:rPr>
        <w:t>TOWN OF BETHLEHEM</w:t>
      </w:r>
    </w:p>
    <w:p w14:paraId="21247AA3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PO BOX 189</w:t>
      </w:r>
    </w:p>
    <w:p w14:paraId="0F817B16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2155 MAIN STREET</w:t>
      </w:r>
    </w:p>
    <w:p w14:paraId="755BB37C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BETHLEHEM NH 03574</w:t>
      </w:r>
    </w:p>
    <w:p w14:paraId="5A019A99" w14:textId="77777777" w:rsidR="000145B5" w:rsidRPr="000145B5" w:rsidRDefault="000145B5" w:rsidP="00644A48">
      <w:pPr>
        <w:pStyle w:val="NoSpacing"/>
        <w:jc w:val="center"/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603 869-3351</w:t>
      </w:r>
    </w:p>
    <w:p w14:paraId="0A94D7D8" w14:textId="77777777" w:rsidR="00885E2D" w:rsidRPr="009109FD" w:rsidRDefault="00644A48" w:rsidP="00644A48">
      <w:pPr>
        <w:pStyle w:val="NoSpacing"/>
        <w:jc w:val="center"/>
        <w:rPr>
          <w:b/>
        </w:rPr>
      </w:pPr>
      <w:r w:rsidRPr="009109FD">
        <w:rPr>
          <w:b/>
        </w:rPr>
        <w:t>(RSA</w:t>
      </w:r>
      <w:r w:rsidR="00885E2D" w:rsidRPr="009109FD">
        <w:rPr>
          <w:b/>
        </w:rPr>
        <w:t xml:space="preserve"> 676:4)</w:t>
      </w:r>
    </w:p>
    <w:p w14:paraId="0B294167" w14:textId="77777777" w:rsidR="00885E2D" w:rsidRPr="00BA1C9E" w:rsidRDefault="00DB59BA" w:rsidP="00BA1C9E">
      <w:pPr>
        <w:pStyle w:val="NoSpacing"/>
        <w:jc w:val="center"/>
        <w:rPr>
          <w:b/>
          <w:sz w:val="28"/>
          <w:szCs w:val="28"/>
        </w:rPr>
      </w:pPr>
      <w:r w:rsidRPr="00BA1C9E">
        <w:rPr>
          <w:b/>
          <w:sz w:val="28"/>
          <w:szCs w:val="28"/>
        </w:rPr>
        <w:t>Application Fees</w:t>
      </w:r>
    </w:p>
    <w:p w14:paraId="5AFC6D08" w14:textId="77777777" w:rsidR="00BA1C9E" w:rsidRPr="009109FD" w:rsidRDefault="00BA1C9E" w:rsidP="00644A48">
      <w:pPr>
        <w:jc w:val="center"/>
        <w:rPr>
          <w:b/>
          <w:sz w:val="32"/>
          <w:szCs w:val="32"/>
          <w:u w:val="single"/>
        </w:rPr>
      </w:pPr>
    </w:p>
    <w:p w14:paraId="20EFB3AF" w14:textId="77777777" w:rsidR="00885E2D" w:rsidRPr="00BA1C9E" w:rsidRDefault="00885E2D">
      <w:pPr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Site Plan Review (SPR</w:t>
      </w:r>
      <w:r w:rsidR="004A33D7" w:rsidRPr="00BA1C9E">
        <w:rPr>
          <w:b/>
          <w:sz w:val="24"/>
          <w:szCs w:val="24"/>
        </w:rPr>
        <w:t>) Planning Board</w:t>
      </w:r>
    </w:p>
    <w:p w14:paraId="26CD0A01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New construction, based on square footage of useable space:</w:t>
      </w:r>
    </w:p>
    <w:p w14:paraId="2305A281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0-1000 sq. ft’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$100.00</w:t>
      </w:r>
    </w:p>
    <w:p w14:paraId="2A37F60C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1001-3499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3FE6F344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Over 3500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$300.00</w:t>
      </w:r>
    </w:p>
    <w:p w14:paraId="1A0F476E" w14:textId="77777777" w:rsidR="00885E2D" w:rsidRPr="009109FD" w:rsidRDefault="00885E2D">
      <w:pPr>
        <w:rPr>
          <w:b/>
        </w:rPr>
      </w:pPr>
    </w:p>
    <w:p w14:paraId="573404A0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Customary Home Occupation</w:t>
      </w:r>
      <w:r w:rsidRPr="009109FD">
        <w:rPr>
          <w:b/>
        </w:rPr>
        <w:tab/>
      </w:r>
      <w:r w:rsidR="00EF2660"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 xml:space="preserve">$ </w:t>
      </w:r>
      <w:r w:rsidR="00644A48" w:rsidRPr="009109FD">
        <w:rPr>
          <w:b/>
        </w:rPr>
        <w:t xml:space="preserve"> </w:t>
      </w:r>
      <w:r w:rsidRPr="009109FD">
        <w:rPr>
          <w:b/>
        </w:rPr>
        <w:t>25.00</w:t>
      </w:r>
    </w:p>
    <w:p w14:paraId="01A25AC6" w14:textId="77777777" w:rsidR="00644A48" w:rsidRPr="009109FD" w:rsidRDefault="00644A48" w:rsidP="00875279">
      <w:pPr>
        <w:pStyle w:val="ListParagraph"/>
        <w:ind w:left="2160"/>
        <w:rPr>
          <w:b/>
        </w:rPr>
      </w:pPr>
    </w:p>
    <w:p w14:paraId="4C811FF1" w14:textId="77777777" w:rsidR="00885E2D" w:rsidRPr="009109FD" w:rsidRDefault="00885E2D" w:rsidP="00875279">
      <w:pPr>
        <w:pStyle w:val="NoSpacing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Major </w:t>
      </w:r>
      <w:r w:rsidRPr="009109FD">
        <w:rPr>
          <w:b/>
          <w:i/>
        </w:rPr>
        <w:t>(over 3 lots)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10B33B5E" w14:textId="77777777" w:rsidR="00EF2660" w:rsidRPr="009109FD" w:rsidRDefault="00EF2660" w:rsidP="00875279">
      <w:pPr>
        <w:pStyle w:val="NoSpacing"/>
        <w:ind w:left="4320" w:firstLine="720"/>
        <w:rPr>
          <w:b/>
          <w:i/>
        </w:rPr>
      </w:pPr>
      <w:r w:rsidRPr="009109FD">
        <w:rPr>
          <w:b/>
          <w:i/>
        </w:rPr>
        <w:t xml:space="preserve">Additional </w:t>
      </w:r>
      <w:r w:rsidRPr="009109FD">
        <w:rPr>
          <w:b/>
          <w:i/>
        </w:rPr>
        <w:tab/>
      </w:r>
      <w:r w:rsidR="004A33D7">
        <w:rPr>
          <w:b/>
          <w:i/>
        </w:rPr>
        <w:tab/>
      </w:r>
      <w:r w:rsidR="00EC1E92" w:rsidRPr="009109FD">
        <w:rPr>
          <w:b/>
          <w:i/>
        </w:rPr>
        <w:t xml:space="preserve">$ </w:t>
      </w:r>
      <w:r w:rsidR="00EC1E92">
        <w:rPr>
          <w:b/>
          <w:i/>
        </w:rPr>
        <w:t xml:space="preserve"> </w:t>
      </w:r>
      <w:r w:rsidR="00EC1E92" w:rsidRPr="009109FD">
        <w:rPr>
          <w:b/>
          <w:i/>
        </w:rPr>
        <w:t>25.00</w:t>
      </w:r>
      <w:r w:rsidR="00644A48" w:rsidRPr="009109FD">
        <w:rPr>
          <w:b/>
          <w:i/>
        </w:rPr>
        <w:t xml:space="preserve"> per lot</w:t>
      </w:r>
    </w:p>
    <w:p w14:paraId="46F949C8" w14:textId="77777777" w:rsidR="00EF2660" w:rsidRPr="009109F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Minor </w:t>
      </w:r>
      <w:r w:rsidRPr="009109FD">
        <w:rPr>
          <w:b/>
          <w:i/>
        </w:rPr>
        <w:t>(3 lots or less)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75.00</w:t>
      </w:r>
    </w:p>
    <w:p w14:paraId="6490662E" w14:textId="77777777" w:rsidR="00885E2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Lot Line Adjustment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50.00</w:t>
      </w:r>
    </w:p>
    <w:p w14:paraId="12ACDB77" w14:textId="77777777" w:rsidR="004A33D7" w:rsidRDefault="004A33D7" w:rsidP="004A33D7">
      <w:pPr>
        <w:ind w:left="1440"/>
        <w:rPr>
          <w:b/>
        </w:rPr>
      </w:pPr>
    </w:p>
    <w:p w14:paraId="0C6C152A" w14:textId="77777777" w:rsidR="004A33D7" w:rsidRPr="00BA1C9E" w:rsidRDefault="004A33D7" w:rsidP="004A33D7">
      <w:pPr>
        <w:ind w:left="1440"/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Zoning Board</w:t>
      </w:r>
    </w:p>
    <w:p w14:paraId="297490D3" w14:textId="77777777" w:rsidR="00EF2660" w:rsidRPr="004A33D7" w:rsidRDefault="00EF2660" w:rsidP="004A33D7">
      <w:pPr>
        <w:pStyle w:val="ListParagraph"/>
        <w:numPr>
          <w:ilvl w:val="0"/>
          <w:numId w:val="6"/>
        </w:numPr>
        <w:rPr>
          <w:b/>
        </w:rPr>
      </w:pPr>
      <w:r w:rsidRPr="004A33D7">
        <w:rPr>
          <w:b/>
        </w:rPr>
        <w:t>Special Exception and Variance</w:t>
      </w:r>
      <w:r w:rsidR="00DB59BA" w:rsidRPr="004A33D7">
        <w:rPr>
          <w:b/>
        </w:rPr>
        <w:t xml:space="preserve"> (SE)</w:t>
      </w:r>
      <w:r w:rsidRPr="004A33D7">
        <w:rPr>
          <w:b/>
        </w:rPr>
        <w:tab/>
      </w:r>
      <w:r w:rsidRPr="004A33D7">
        <w:rPr>
          <w:b/>
        </w:rPr>
        <w:tab/>
      </w:r>
      <w:r w:rsidR="004A33D7">
        <w:rPr>
          <w:b/>
        </w:rPr>
        <w:tab/>
      </w:r>
      <w:r w:rsidRPr="004A33D7">
        <w:rPr>
          <w:b/>
        </w:rPr>
        <w:t>$100.00</w:t>
      </w:r>
    </w:p>
    <w:p w14:paraId="77E4BAB4" w14:textId="77777777" w:rsidR="004A33D7" w:rsidRPr="004A33D7" w:rsidRDefault="004A33D7" w:rsidP="004A33D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Equitable Waiver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3D7">
        <w:rPr>
          <w:b/>
        </w:rPr>
        <w:t>$100.00</w:t>
      </w:r>
    </w:p>
    <w:p w14:paraId="1CDB733E" w14:textId="77777777" w:rsidR="00EF2660" w:rsidRPr="009109FD" w:rsidRDefault="00403469">
      <w:pPr>
        <w:rPr>
          <w:b/>
          <w:sz w:val="28"/>
          <w:szCs w:val="28"/>
        </w:rPr>
      </w:pPr>
      <w:r w:rsidRPr="009109FD">
        <w:rPr>
          <w:b/>
          <w:sz w:val="28"/>
          <w:szCs w:val="28"/>
        </w:rPr>
        <w:t xml:space="preserve">Administrative </w:t>
      </w:r>
    </w:p>
    <w:p w14:paraId="29E0E213" w14:textId="7C431CAC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Abutter notification </w:t>
      </w:r>
      <w:r w:rsidRPr="009109FD">
        <w:rPr>
          <w:b/>
          <w:i/>
        </w:rPr>
        <w:t>(per abutter)</w:t>
      </w:r>
      <w:r w:rsidRPr="009109FD">
        <w:rPr>
          <w:b/>
        </w:rPr>
        <w:tab/>
      </w:r>
      <w:r w:rsidR="00403469" w:rsidRPr="009109FD">
        <w:rPr>
          <w:b/>
        </w:rPr>
        <w:tab/>
      </w:r>
      <w:r w:rsidR="000B01DC">
        <w:rPr>
          <w:b/>
        </w:rPr>
        <w:tab/>
      </w:r>
      <w:r w:rsidRPr="009109FD">
        <w:rPr>
          <w:b/>
        </w:rPr>
        <w:t xml:space="preserve">$  </w:t>
      </w:r>
      <w:r w:rsidR="00DB59BA" w:rsidRPr="009109FD">
        <w:rPr>
          <w:b/>
        </w:rPr>
        <w:t xml:space="preserve"> </w:t>
      </w:r>
      <w:r w:rsidR="0072653A">
        <w:rPr>
          <w:b/>
        </w:rPr>
        <w:t xml:space="preserve"> </w:t>
      </w:r>
      <w:r w:rsidR="007672FA">
        <w:rPr>
          <w:b/>
        </w:rPr>
        <w:t>7.</w:t>
      </w:r>
      <w:r w:rsidR="00027F55">
        <w:rPr>
          <w:b/>
        </w:rPr>
        <w:t>40</w:t>
      </w:r>
    </w:p>
    <w:p w14:paraId="334DB07F" w14:textId="50CF5E0C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Newspaper notices </w:t>
      </w:r>
      <w:r w:rsidRPr="009109FD">
        <w:rPr>
          <w:b/>
          <w:i/>
        </w:rPr>
        <w:t>($</w:t>
      </w:r>
      <w:r w:rsidR="000B01DC">
        <w:rPr>
          <w:b/>
          <w:i/>
        </w:rPr>
        <w:t>100</w:t>
      </w:r>
      <w:r w:rsidRPr="009109FD">
        <w:rPr>
          <w:b/>
          <w:i/>
        </w:rPr>
        <w:t xml:space="preserve">.00 x </w:t>
      </w:r>
      <w:r w:rsidR="00A573FE">
        <w:rPr>
          <w:b/>
          <w:i/>
        </w:rPr>
        <w:t>1</w:t>
      </w:r>
      <w:r w:rsidRPr="009109FD">
        <w:rPr>
          <w:b/>
          <w:i/>
        </w:rPr>
        <w:t>)</w:t>
      </w:r>
      <w:r w:rsidRPr="009109FD">
        <w:rPr>
          <w:b/>
          <w:i/>
        </w:rPr>
        <w:tab/>
      </w:r>
      <w:r w:rsidRPr="009109FD">
        <w:rPr>
          <w:b/>
        </w:rPr>
        <w:tab/>
      </w:r>
      <w:r w:rsidR="00403469" w:rsidRPr="009109FD">
        <w:rPr>
          <w:b/>
        </w:rPr>
        <w:t xml:space="preserve">             $</w:t>
      </w:r>
      <w:r w:rsidR="000B01DC">
        <w:rPr>
          <w:b/>
        </w:rPr>
        <w:t xml:space="preserve"> </w:t>
      </w:r>
      <w:r w:rsidR="00A573FE">
        <w:rPr>
          <w:b/>
        </w:rPr>
        <w:t>1</w:t>
      </w:r>
      <w:r w:rsidR="000B01DC">
        <w:rPr>
          <w:b/>
        </w:rPr>
        <w:t>00.00</w:t>
      </w:r>
    </w:p>
    <w:p w14:paraId="4678B773" w14:textId="77777777" w:rsidR="00EF2660" w:rsidRPr="000145B5" w:rsidRDefault="00EF2660">
      <w:pPr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Recording Fees per registry of deeds</w:t>
      </w:r>
    </w:p>
    <w:p w14:paraId="2022A347" w14:textId="77777777" w:rsidR="00EF2660" w:rsidRPr="009109FD" w:rsidRDefault="00875279" w:rsidP="00DB59BA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Mylar</w:t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  <w:t>$55.00</w:t>
      </w:r>
    </w:p>
    <w:p w14:paraId="6BDE8EDE" w14:textId="60FBCBF3" w:rsidR="009109FD" w:rsidRPr="00B469F8" w:rsidRDefault="00875279" w:rsidP="009109FD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Voluntary Merger</w:t>
      </w:r>
      <w:r w:rsidR="00403469" w:rsidRPr="009109FD">
        <w:rPr>
          <w:b/>
        </w:rPr>
        <w:tab/>
      </w:r>
      <w:r w:rsidR="00403469" w:rsidRPr="009109FD">
        <w:rPr>
          <w:b/>
        </w:rPr>
        <w:tab/>
      </w:r>
      <w:r w:rsidR="00403469" w:rsidRPr="009109FD">
        <w:rPr>
          <w:b/>
        </w:rPr>
        <w:tab/>
        <w:t>$</w:t>
      </w:r>
      <w:r w:rsidR="00EF2660" w:rsidRPr="009109FD">
        <w:rPr>
          <w:b/>
        </w:rPr>
        <w:t>12.</w:t>
      </w:r>
      <w:r w:rsidR="00027F55">
        <w:rPr>
          <w:b/>
        </w:rPr>
        <w:t>58</w:t>
      </w:r>
      <w:bookmarkStart w:id="0" w:name="_GoBack"/>
      <w:bookmarkEnd w:id="0"/>
    </w:p>
    <w:sectPr w:rsidR="009109FD" w:rsidRPr="00B469F8" w:rsidSect="00BA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A82"/>
    <w:multiLevelType w:val="hybridMultilevel"/>
    <w:tmpl w:val="D60AF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8A25B5"/>
    <w:multiLevelType w:val="hybridMultilevel"/>
    <w:tmpl w:val="0DB2D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6744E"/>
    <w:multiLevelType w:val="hybridMultilevel"/>
    <w:tmpl w:val="B50C3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A62753"/>
    <w:multiLevelType w:val="hybridMultilevel"/>
    <w:tmpl w:val="A230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7CA"/>
    <w:multiLevelType w:val="hybridMultilevel"/>
    <w:tmpl w:val="ED1E59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5CD1298"/>
    <w:multiLevelType w:val="hybridMultilevel"/>
    <w:tmpl w:val="27B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D"/>
    <w:rsid w:val="000145B5"/>
    <w:rsid w:val="00027F55"/>
    <w:rsid w:val="000B01DC"/>
    <w:rsid w:val="00132581"/>
    <w:rsid w:val="00180D32"/>
    <w:rsid w:val="00214783"/>
    <w:rsid w:val="00403469"/>
    <w:rsid w:val="004A33D7"/>
    <w:rsid w:val="004F5716"/>
    <w:rsid w:val="00506D7D"/>
    <w:rsid w:val="00567BED"/>
    <w:rsid w:val="00644A48"/>
    <w:rsid w:val="0072653A"/>
    <w:rsid w:val="007672FA"/>
    <w:rsid w:val="00832C82"/>
    <w:rsid w:val="00875279"/>
    <w:rsid w:val="00885E2D"/>
    <w:rsid w:val="009109FD"/>
    <w:rsid w:val="00A573FE"/>
    <w:rsid w:val="00B469F8"/>
    <w:rsid w:val="00BA1C9E"/>
    <w:rsid w:val="00DB59BA"/>
    <w:rsid w:val="00E361AA"/>
    <w:rsid w:val="00E76539"/>
    <w:rsid w:val="00E96491"/>
    <w:rsid w:val="00EC1E92"/>
    <w:rsid w:val="00ED2A76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8153"/>
  <w15:docId w15:val="{C464DC04-E6A6-4D34-AFAB-B477A4B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2020-02-13T15:32:00Z</cp:lastPrinted>
  <dcterms:created xsi:type="dcterms:W3CDTF">2022-05-10T11:59:00Z</dcterms:created>
  <dcterms:modified xsi:type="dcterms:W3CDTF">2022-05-10T11:59:00Z</dcterms:modified>
</cp:coreProperties>
</file>