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3E5F" w14:textId="77777777" w:rsidR="0076128F" w:rsidRPr="00BD4E1D" w:rsidRDefault="0076128F" w:rsidP="00A44808">
      <w:pPr>
        <w:pStyle w:val="NoSpacing"/>
        <w:jc w:val="center"/>
        <w:rPr>
          <w:rFonts w:cstheme="minorHAnsi"/>
          <w:sz w:val="28"/>
          <w:szCs w:val="28"/>
        </w:rPr>
      </w:pPr>
      <w:bookmarkStart w:id="0" w:name="_Hlk85532612"/>
      <w:r w:rsidRPr="00BD4E1D">
        <w:rPr>
          <w:rFonts w:cstheme="minorHAnsi"/>
          <w:sz w:val="28"/>
          <w:szCs w:val="28"/>
        </w:rPr>
        <w:t>Bethlehem Board of Selectmen</w:t>
      </w:r>
    </w:p>
    <w:p w14:paraId="1D506F2C" w14:textId="77777777" w:rsidR="0076128F" w:rsidRPr="00BD4E1D" w:rsidRDefault="0076128F" w:rsidP="00D539ED">
      <w:pPr>
        <w:spacing w:line="240" w:lineRule="auto"/>
        <w:jc w:val="center"/>
        <w:rPr>
          <w:rFonts w:cstheme="minorHAnsi"/>
          <w:sz w:val="28"/>
          <w:szCs w:val="28"/>
        </w:rPr>
      </w:pPr>
      <w:r w:rsidRPr="00BD4E1D">
        <w:rPr>
          <w:rFonts w:cstheme="minorHAnsi"/>
          <w:sz w:val="28"/>
          <w:szCs w:val="28"/>
        </w:rPr>
        <w:t>Meeting Minutes</w:t>
      </w:r>
    </w:p>
    <w:p w14:paraId="31C5A85A" w14:textId="1FAD87D0" w:rsidR="0076128F" w:rsidRPr="00BD4E1D" w:rsidRDefault="00467794" w:rsidP="00D539ED">
      <w:pPr>
        <w:spacing w:line="240" w:lineRule="auto"/>
        <w:jc w:val="center"/>
        <w:rPr>
          <w:rFonts w:cstheme="minorHAnsi"/>
          <w:sz w:val="28"/>
          <w:szCs w:val="28"/>
        </w:rPr>
      </w:pPr>
      <w:r w:rsidRPr="00BD4E1D">
        <w:rPr>
          <w:rFonts w:cstheme="minorHAnsi"/>
          <w:sz w:val="28"/>
          <w:szCs w:val="28"/>
        </w:rPr>
        <w:t>July</w:t>
      </w:r>
      <w:r w:rsidR="00C473E7" w:rsidRPr="00BD4E1D">
        <w:rPr>
          <w:rFonts w:cstheme="minorHAnsi"/>
          <w:sz w:val="28"/>
          <w:szCs w:val="28"/>
        </w:rPr>
        <w:t xml:space="preserve"> </w:t>
      </w:r>
      <w:r w:rsidR="008C6EB6" w:rsidRPr="00BD4E1D">
        <w:rPr>
          <w:rFonts w:cstheme="minorHAnsi"/>
          <w:sz w:val="28"/>
          <w:szCs w:val="28"/>
        </w:rPr>
        <w:t>19</w:t>
      </w:r>
      <w:r w:rsidR="0076128F" w:rsidRPr="00BD4E1D">
        <w:rPr>
          <w:rFonts w:cstheme="minorHAnsi"/>
          <w:sz w:val="28"/>
          <w:szCs w:val="28"/>
        </w:rPr>
        <w:t>, 202</w:t>
      </w:r>
      <w:r w:rsidR="008F7E96" w:rsidRPr="00BD4E1D">
        <w:rPr>
          <w:rFonts w:cstheme="minorHAnsi"/>
          <w:sz w:val="28"/>
          <w:szCs w:val="28"/>
        </w:rPr>
        <w:t>2</w:t>
      </w:r>
    </w:p>
    <w:p w14:paraId="06D85579" w14:textId="77777777" w:rsidR="0076128F" w:rsidRPr="00BD4E1D" w:rsidRDefault="0076128F" w:rsidP="00D539ED">
      <w:pPr>
        <w:spacing w:line="240" w:lineRule="auto"/>
        <w:rPr>
          <w:rFonts w:cstheme="minorHAnsi"/>
          <w:sz w:val="20"/>
          <w:szCs w:val="20"/>
        </w:rPr>
      </w:pPr>
    </w:p>
    <w:p w14:paraId="5650B0C6" w14:textId="3414E462" w:rsidR="00065036" w:rsidRPr="00BD4E1D" w:rsidRDefault="0076128F" w:rsidP="00065036">
      <w:pPr>
        <w:spacing w:line="240" w:lineRule="auto"/>
        <w:rPr>
          <w:rFonts w:cstheme="minorHAnsi"/>
        </w:rPr>
      </w:pPr>
      <w:r w:rsidRPr="00BD4E1D">
        <w:rPr>
          <w:rFonts w:cstheme="minorHAnsi"/>
        </w:rPr>
        <w:t>In person –</w:t>
      </w:r>
      <w:r w:rsidR="008C6EB6" w:rsidRPr="00BD4E1D">
        <w:rPr>
          <w:rFonts w:cstheme="minorHAnsi"/>
        </w:rPr>
        <w:t xml:space="preserve"> Vice Chairman Hibberd </w:t>
      </w:r>
      <w:r w:rsidRPr="00BD4E1D">
        <w:rPr>
          <w:rFonts w:cstheme="minorHAnsi"/>
        </w:rPr>
        <w:t>Selectman Jensen, Selectman Morris</w:t>
      </w:r>
      <w:r w:rsidR="00BF2740" w:rsidRPr="00BD4E1D">
        <w:rPr>
          <w:rFonts w:cstheme="minorHAnsi"/>
        </w:rPr>
        <w:t>, and Selectman Queiroga</w:t>
      </w:r>
      <w:r w:rsidR="000F256A" w:rsidRPr="00BD4E1D">
        <w:rPr>
          <w:rFonts w:cstheme="minorHAnsi"/>
        </w:rPr>
        <w:t>. Chairman Caplain joined @</w:t>
      </w:r>
      <w:bookmarkStart w:id="1" w:name="_Hlk52528117"/>
      <w:bookmarkStart w:id="2" w:name="_Hlk51840507"/>
      <w:bookmarkStart w:id="3" w:name="_Hlk105762218"/>
      <w:bookmarkEnd w:id="0"/>
      <w:r w:rsidR="003C3FA8">
        <w:rPr>
          <w:rFonts w:cstheme="minorHAnsi"/>
        </w:rPr>
        <w:t xml:space="preserve"> 7:15pm</w:t>
      </w:r>
    </w:p>
    <w:p w14:paraId="592D581B" w14:textId="090FFB7F" w:rsidR="002438DD" w:rsidRPr="00BD4E1D" w:rsidRDefault="000F256A" w:rsidP="000F256A">
      <w:pPr>
        <w:spacing w:line="240" w:lineRule="auto"/>
        <w:rPr>
          <w:rFonts w:cstheme="minorHAnsi"/>
        </w:rPr>
      </w:pPr>
      <w:r w:rsidRPr="00BD4E1D">
        <w:rPr>
          <w:rFonts w:cstheme="minorHAnsi"/>
        </w:rPr>
        <w:t xml:space="preserve">Vice </w:t>
      </w:r>
      <w:r w:rsidR="00065036" w:rsidRPr="00BD4E1D">
        <w:rPr>
          <w:rFonts w:cstheme="minorHAnsi"/>
        </w:rPr>
        <w:t xml:space="preserve">Chairman </w:t>
      </w:r>
      <w:r w:rsidRPr="00BD4E1D">
        <w:rPr>
          <w:rFonts w:cstheme="minorHAnsi"/>
        </w:rPr>
        <w:t>Hibberd</w:t>
      </w:r>
      <w:r w:rsidR="00065036" w:rsidRPr="00BD4E1D">
        <w:rPr>
          <w:rFonts w:cstheme="minorHAnsi"/>
        </w:rPr>
        <w:t xml:space="preserve"> opened th</w:t>
      </w:r>
      <w:r w:rsidRPr="00BD4E1D">
        <w:rPr>
          <w:rFonts w:cstheme="minorHAnsi"/>
        </w:rPr>
        <w:t xml:space="preserve">e </w:t>
      </w:r>
      <w:r w:rsidR="00065036" w:rsidRPr="00BD4E1D">
        <w:rPr>
          <w:rFonts w:cstheme="minorHAnsi"/>
        </w:rPr>
        <w:t>meeting at 6:00pm and reminded zoom participants to keep their microphones on mute and in-person public members to use podium to speak.</w:t>
      </w:r>
    </w:p>
    <w:p w14:paraId="0B1A2D76" w14:textId="77777777" w:rsidR="000F256A" w:rsidRPr="00BD4E1D" w:rsidRDefault="000F256A" w:rsidP="00467794">
      <w:pPr>
        <w:spacing w:line="360" w:lineRule="auto"/>
        <w:rPr>
          <w:rFonts w:eastAsia="Times New Roman" w:cstheme="minorHAnsi"/>
          <w:b/>
          <w:color w:val="000000"/>
          <w:sz w:val="18"/>
          <w:szCs w:val="18"/>
        </w:rPr>
      </w:pPr>
    </w:p>
    <w:p w14:paraId="535B0735" w14:textId="645941EA" w:rsidR="00467794" w:rsidRPr="00BD4E1D" w:rsidRDefault="00467794" w:rsidP="00467794">
      <w:pPr>
        <w:spacing w:line="360" w:lineRule="auto"/>
        <w:rPr>
          <w:rFonts w:eastAsia="Times New Roman" w:cstheme="minorHAnsi"/>
          <w:b/>
          <w:color w:val="000000"/>
        </w:rPr>
      </w:pPr>
      <w:r w:rsidRPr="00BD4E1D">
        <w:rPr>
          <w:rFonts w:eastAsia="Times New Roman" w:cstheme="minorHAnsi"/>
          <w:b/>
          <w:color w:val="000000"/>
        </w:rPr>
        <w:t xml:space="preserve">Public Input – </w:t>
      </w:r>
    </w:p>
    <w:p w14:paraId="4F429FE6" w14:textId="299B934F" w:rsidR="00BD4E1D" w:rsidRPr="00BD4E1D" w:rsidRDefault="00BD4E1D" w:rsidP="00467794">
      <w:pPr>
        <w:spacing w:line="360" w:lineRule="auto"/>
        <w:rPr>
          <w:rFonts w:eastAsia="Times New Roman" w:cstheme="minorHAnsi"/>
          <w:b/>
          <w:color w:val="000000"/>
        </w:rPr>
      </w:pPr>
      <w:r w:rsidRPr="00BD4E1D">
        <w:rPr>
          <w:rFonts w:eastAsia="Times New Roman" w:cstheme="minorHAnsi"/>
          <w:b/>
          <w:color w:val="000000"/>
        </w:rPr>
        <w:t>None</w:t>
      </w:r>
    </w:p>
    <w:p w14:paraId="6477EB2E" w14:textId="506EF9DE" w:rsidR="000F256A" w:rsidRPr="00BD4E1D" w:rsidRDefault="000F256A" w:rsidP="000F256A">
      <w:pPr>
        <w:spacing w:line="240" w:lineRule="auto"/>
        <w:rPr>
          <w:rFonts w:eastAsia="Times New Roman" w:cstheme="minorHAnsi"/>
          <w:b/>
          <w:color w:val="000000"/>
        </w:rPr>
      </w:pPr>
      <w:bookmarkStart w:id="4" w:name="_Hlk109641117"/>
      <w:r w:rsidRPr="00BD4E1D">
        <w:rPr>
          <w:rFonts w:eastAsia="Times New Roman" w:cstheme="minorHAnsi"/>
          <w:b/>
          <w:color w:val="000000"/>
        </w:rPr>
        <w:t xml:space="preserve">Abatement – Rambling Woods Co-Op </w:t>
      </w:r>
    </w:p>
    <w:p w14:paraId="4C748E04" w14:textId="2BC74867" w:rsidR="00BD4E1D" w:rsidRPr="00BD4E1D" w:rsidRDefault="005A27AC" w:rsidP="000F256A">
      <w:pPr>
        <w:spacing w:line="240" w:lineRule="auto"/>
        <w:rPr>
          <w:rFonts w:eastAsia="Times New Roman" w:cstheme="minorHAnsi"/>
          <w:bCs/>
          <w:color w:val="000000"/>
        </w:rPr>
      </w:pPr>
      <w:r>
        <w:rPr>
          <w:rFonts w:eastAsia="Times New Roman" w:cstheme="minorHAnsi"/>
          <w:b/>
          <w:color w:val="000000"/>
        </w:rPr>
        <w:t>Selectman Hibberd</w:t>
      </w:r>
      <w:r w:rsidR="00BD4E1D" w:rsidRPr="00BD4E1D">
        <w:rPr>
          <w:rFonts w:eastAsia="Times New Roman" w:cstheme="minorHAnsi"/>
          <w:b/>
          <w:color w:val="000000"/>
        </w:rPr>
        <w:t xml:space="preserve"> - </w:t>
      </w:r>
      <w:r w:rsidR="00BD4E1D" w:rsidRPr="00BD4E1D">
        <w:rPr>
          <w:rFonts w:eastAsia="Times New Roman" w:cstheme="minorHAnsi"/>
          <w:bCs/>
          <w:color w:val="000000"/>
        </w:rPr>
        <w:t>couple lots with back taxes the co-op is looking for an abatement for.</w:t>
      </w:r>
      <w:r w:rsidR="00BD4E1D">
        <w:rPr>
          <w:rFonts w:eastAsia="Times New Roman" w:cstheme="minorHAnsi"/>
          <w:bCs/>
          <w:color w:val="000000"/>
        </w:rPr>
        <w:t xml:space="preserve"> </w:t>
      </w:r>
      <w:r>
        <w:rPr>
          <w:rFonts w:eastAsia="Times New Roman" w:cstheme="minorHAnsi"/>
          <w:bCs/>
          <w:color w:val="000000"/>
        </w:rPr>
        <w:t>Selectman Jensen</w:t>
      </w:r>
      <w:r w:rsidR="00BD4E1D">
        <w:rPr>
          <w:rFonts w:eastAsia="Times New Roman" w:cstheme="minorHAnsi"/>
          <w:bCs/>
          <w:color w:val="000000"/>
        </w:rPr>
        <w:t xml:space="preserve"> from Rambling Woods – Fred Wheeler</w:t>
      </w:r>
      <w:r w:rsidR="00A64630">
        <w:rPr>
          <w:rFonts w:eastAsia="Times New Roman" w:cstheme="minorHAnsi"/>
          <w:bCs/>
          <w:color w:val="000000"/>
        </w:rPr>
        <w:t xml:space="preserve"> and Carol King from Rambling Woods Coop</w:t>
      </w:r>
      <w:r w:rsidR="00BD4E1D">
        <w:rPr>
          <w:rFonts w:eastAsia="Times New Roman" w:cstheme="minorHAnsi"/>
          <w:bCs/>
          <w:color w:val="000000"/>
        </w:rPr>
        <w:t xml:space="preserve"> – trying to take care of abandoned properties in the park – looking to abate back taxes to lessen burden on the co-op to take over properties – looking to put lots back into use and providing taxes for town and removing eyesore – </w:t>
      </w:r>
      <w:r>
        <w:rPr>
          <w:rFonts w:eastAsia="Times New Roman" w:cstheme="minorHAnsi"/>
          <w:bCs/>
          <w:color w:val="000000"/>
        </w:rPr>
        <w:t>Selectman Queiroga</w:t>
      </w:r>
      <w:r w:rsidR="00BD4E1D">
        <w:rPr>
          <w:rFonts w:eastAsia="Times New Roman" w:cstheme="minorHAnsi"/>
          <w:bCs/>
          <w:color w:val="000000"/>
        </w:rPr>
        <w:t xml:space="preserve"> – 2 lots? – </w:t>
      </w:r>
      <w:r w:rsidR="00A64630">
        <w:rPr>
          <w:rFonts w:eastAsia="Times New Roman" w:cstheme="minorHAnsi"/>
          <w:bCs/>
          <w:color w:val="000000"/>
        </w:rPr>
        <w:t>Carol King –</w:t>
      </w:r>
      <w:r w:rsidR="00BD4E1D">
        <w:rPr>
          <w:rFonts w:eastAsia="Times New Roman" w:cstheme="minorHAnsi"/>
          <w:bCs/>
          <w:color w:val="000000"/>
        </w:rPr>
        <w:t xml:space="preserve"> owners of these lots have passed away with no next of kin. Went to court and got permission to clean up properties, co-op in agreement with process – next step is to obtain writ of foreclosure – lawyer handling process – move forward with renting out properties</w:t>
      </w:r>
      <w:r w:rsidR="001A6A0F">
        <w:rPr>
          <w:rFonts w:eastAsia="Times New Roman" w:cstheme="minorHAnsi"/>
          <w:bCs/>
          <w:color w:val="000000"/>
        </w:rPr>
        <w:t xml:space="preserve"> or get new owner – </w:t>
      </w:r>
      <w:r>
        <w:rPr>
          <w:rFonts w:eastAsia="Times New Roman" w:cstheme="minorHAnsi"/>
          <w:bCs/>
          <w:color w:val="000000"/>
        </w:rPr>
        <w:t>Selectman Hibberd</w:t>
      </w:r>
      <w:r w:rsidR="001A6A0F">
        <w:rPr>
          <w:rFonts w:eastAsia="Times New Roman" w:cstheme="minorHAnsi"/>
          <w:bCs/>
          <w:color w:val="000000"/>
        </w:rPr>
        <w:t xml:space="preserve"> – total amount of taxes? – </w:t>
      </w:r>
      <w:r>
        <w:rPr>
          <w:rFonts w:eastAsia="Times New Roman" w:cstheme="minorHAnsi"/>
          <w:bCs/>
          <w:color w:val="000000"/>
        </w:rPr>
        <w:t>Selectman Queiroga</w:t>
      </w:r>
      <w:r w:rsidR="001A6A0F">
        <w:rPr>
          <w:rFonts w:eastAsia="Times New Roman" w:cstheme="minorHAnsi"/>
          <w:bCs/>
          <w:color w:val="000000"/>
        </w:rPr>
        <w:t xml:space="preserve"> – roughly $10k total – </w:t>
      </w:r>
      <w:r w:rsidR="00A64630">
        <w:rPr>
          <w:rFonts w:eastAsia="Times New Roman" w:cstheme="minorHAnsi"/>
          <w:bCs/>
          <w:color w:val="000000"/>
        </w:rPr>
        <w:t>Carol King</w:t>
      </w:r>
      <w:r w:rsidR="001A6A0F">
        <w:rPr>
          <w:rFonts w:eastAsia="Times New Roman" w:cstheme="minorHAnsi"/>
          <w:bCs/>
          <w:color w:val="000000"/>
        </w:rPr>
        <w:t xml:space="preserve"> – lots have been abandoned for 7 and 11 years – </w:t>
      </w:r>
      <w:r w:rsidR="00A64630">
        <w:rPr>
          <w:rFonts w:eastAsia="Times New Roman" w:cstheme="minorHAnsi"/>
          <w:bCs/>
          <w:color w:val="000000"/>
        </w:rPr>
        <w:t>Selectman</w:t>
      </w:r>
      <w:r w:rsidR="001A6A0F">
        <w:rPr>
          <w:rFonts w:eastAsia="Times New Roman" w:cstheme="minorHAnsi"/>
          <w:bCs/>
          <w:color w:val="000000"/>
        </w:rPr>
        <w:t xml:space="preserve"> Jensen – abandoned properties </w:t>
      </w:r>
      <w:r w:rsidR="00563982">
        <w:rPr>
          <w:rFonts w:eastAsia="Times New Roman" w:cstheme="minorHAnsi"/>
          <w:bCs/>
          <w:color w:val="000000"/>
        </w:rPr>
        <w:t>- co</w:t>
      </w:r>
      <w:r w:rsidR="001A6A0F">
        <w:rPr>
          <w:rFonts w:eastAsia="Times New Roman" w:cstheme="minorHAnsi"/>
          <w:bCs/>
          <w:color w:val="000000"/>
        </w:rPr>
        <w:t xml:space="preserve">-op can’t </w:t>
      </w:r>
      <w:r w:rsidR="00563982">
        <w:rPr>
          <w:rFonts w:eastAsia="Times New Roman" w:cstheme="minorHAnsi"/>
          <w:bCs/>
          <w:color w:val="000000"/>
        </w:rPr>
        <w:t>move</w:t>
      </w:r>
      <w:r w:rsidR="001A6A0F">
        <w:rPr>
          <w:rFonts w:eastAsia="Times New Roman" w:cstheme="minorHAnsi"/>
          <w:bCs/>
          <w:color w:val="000000"/>
        </w:rPr>
        <w:t xml:space="preserve"> forward because of back taxes – not collecting lot fees and town not collecting taxes – </w:t>
      </w:r>
      <w:r>
        <w:rPr>
          <w:rFonts w:eastAsia="Times New Roman" w:cstheme="minorHAnsi"/>
          <w:bCs/>
          <w:color w:val="000000"/>
        </w:rPr>
        <w:t>Selectman Hibberd</w:t>
      </w:r>
      <w:r w:rsidR="001A6A0F">
        <w:rPr>
          <w:rFonts w:eastAsia="Times New Roman" w:cstheme="minorHAnsi"/>
          <w:bCs/>
          <w:color w:val="000000"/>
        </w:rPr>
        <w:t xml:space="preserve"> – probate? – </w:t>
      </w:r>
      <w:r w:rsidR="00A64630">
        <w:rPr>
          <w:rFonts w:eastAsia="Times New Roman" w:cstheme="minorHAnsi"/>
          <w:bCs/>
          <w:color w:val="000000"/>
        </w:rPr>
        <w:t>Carol King</w:t>
      </w:r>
      <w:r w:rsidR="001A6A0F">
        <w:rPr>
          <w:rFonts w:eastAsia="Times New Roman" w:cstheme="minorHAnsi"/>
          <w:bCs/>
          <w:color w:val="000000"/>
        </w:rPr>
        <w:t xml:space="preserve"> – nothing found through probate – went through legal process to make sure – </w:t>
      </w:r>
      <w:r w:rsidR="00A64630">
        <w:rPr>
          <w:rFonts w:eastAsia="Times New Roman" w:cstheme="minorHAnsi"/>
          <w:bCs/>
          <w:color w:val="000000"/>
        </w:rPr>
        <w:t>Fred Wheeler</w:t>
      </w:r>
      <w:r w:rsidR="001A6A0F">
        <w:rPr>
          <w:rFonts w:eastAsia="Times New Roman" w:cstheme="minorHAnsi"/>
          <w:bCs/>
          <w:color w:val="000000"/>
        </w:rPr>
        <w:t xml:space="preserve"> – co-op has possession of properties, but not ownership – co-op voted to go through legal process if back taxes can be abated – </w:t>
      </w:r>
      <w:r>
        <w:rPr>
          <w:rFonts w:eastAsia="Times New Roman" w:cstheme="minorHAnsi"/>
          <w:bCs/>
          <w:color w:val="000000"/>
        </w:rPr>
        <w:t>Selectman Queiroga</w:t>
      </w:r>
      <w:r w:rsidR="001A6A0F">
        <w:rPr>
          <w:rFonts w:eastAsia="Times New Roman" w:cstheme="minorHAnsi"/>
          <w:bCs/>
          <w:color w:val="000000"/>
        </w:rPr>
        <w:t xml:space="preserve"> – have all legal rulings for process? – </w:t>
      </w:r>
      <w:r w:rsidR="00A64630">
        <w:rPr>
          <w:rFonts w:eastAsia="Times New Roman" w:cstheme="minorHAnsi"/>
          <w:bCs/>
          <w:color w:val="000000"/>
        </w:rPr>
        <w:t>Carol King</w:t>
      </w:r>
      <w:r w:rsidR="001A6A0F">
        <w:rPr>
          <w:rFonts w:eastAsia="Times New Roman" w:cstheme="minorHAnsi"/>
          <w:bCs/>
          <w:color w:val="000000"/>
        </w:rPr>
        <w:t xml:space="preserve"> – yes </w:t>
      </w:r>
      <w:r w:rsidR="00563982">
        <w:rPr>
          <w:rFonts w:eastAsia="Times New Roman" w:cstheme="minorHAnsi"/>
          <w:bCs/>
          <w:color w:val="000000"/>
        </w:rPr>
        <w:t>–</w:t>
      </w:r>
      <w:r w:rsidR="001A6A0F">
        <w:rPr>
          <w:rFonts w:eastAsia="Times New Roman" w:cstheme="minorHAnsi"/>
          <w:bCs/>
          <w:color w:val="000000"/>
        </w:rPr>
        <w:t xml:space="preserve"> </w:t>
      </w:r>
      <w:r w:rsidR="00563982">
        <w:rPr>
          <w:rFonts w:eastAsia="Times New Roman" w:cstheme="minorHAnsi"/>
          <w:bCs/>
          <w:color w:val="000000"/>
        </w:rPr>
        <w:t xml:space="preserve">assuming town won’t be coming for back taxes – </w:t>
      </w:r>
      <w:r w:rsidR="00A64630">
        <w:rPr>
          <w:rFonts w:eastAsia="Times New Roman" w:cstheme="minorHAnsi"/>
          <w:bCs/>
          <w:color w:val="000000"/>
        </w:rPr>
        <w:t>Frank Wheeler</w:t>
      </w:r>
      <w:r w:rsidR="00563982">
        <w:rPr>
          <w:rFonts w:eastAsia="Times New Roman" w:cstheme="minorHAnsi"/>
          <w:bCs/>
          <w:color w:val="000000"/>
        </w:rPr>
        <w:t xml:space="preserve"> – bids to remove around $15,000 – </w:t>
      </w:r>
      <w:r>
        <w:rPr>
          <w:rFonts w:eastAsia="Times New Roman" w:cstheme="minorHAnsi"/>
          <w:bCs/>
          <w:color w:val="000000"/>
        </w:rPr>
        <w:t>Selectman Queiroga</w:t>
      </w:r>
      <w:r w:rsidR="00563982">
        <w:rPr>
          <w:rFonts w:eastAsia="Times New Roman" w:cstheme="minorHAnsi"/>
          <w:bCs/>
          <w:color w:val="000000"/>
        </w:rPr>
        <w:t xml:space="preserve"> – would like legal record before moving forward – </w:t>
      </w:r>
      <w:r w:rsidR="00A64630">
        <w:rPr>
          <w:rFonts w:eastAsia="Times New Roman" w:cstheme="minorHAnsi"/>
          <w:bCs/>
          <w:color w:val="000000"/>
        </w:rPr>
        <w:t>Frank Wheeler</w:t>
      </w:r>
      <w:r w:rsidR="00563982">
        <w:rPr>
          <w:rFonts w:eastAsia="Times New Roman" w:cstheme="minorHAnsi"/>
          <w:bCs/>
          <w:color w:val="000000"/>
        </w:rPr>
        <w:t xml:space="preserve"> – next of kin located but not interested in ownership of trailer – </w:t>
      </w:r>
      <w:r>
        <w:rPr>
          <w:rFonts w:eastAsia="Times New Roman" w:cstheme="minorHAnsi"/>
          <w:bCs/>
          <w:color w:val="000000"/>
        </w:rPr>
        <w:t>Selectman Hibberd</w:t>
      </w:r>
      <w:r w:rsidR="00563982">
        <w:rPr>
          <w:rFonts w:eastAsia="Times New Roman" w:cstheme="minorHAnsi"/>
          <w:bCs/>
          <w:color w:val="000000"/>
        </w:rPr>
        <w:t xml:space="preserve"> – would like to have copy of paperwork – can you bring in paperwork for next Monday? – </w:t>
      </w:r>
      <w:r>
        <w:rPr>
          <w:rFonts w:eastAsia="Times New Roman" w:cstheme="minorHAnsi"/>
          <w:bCs/>
          <w:color w:val="000000"/>
        </w:rPr>
        <w:t>Selectman Queiroga</w:t>
      </w:r>
      <w:r w:rsidR="00563982">
        <w:rPr>
          <w:rFonts w:eastAsia="Times New Roman" w:cstheme="minorHAnsi"/>
          <w:bCs/>
          <w:color w:val="000000"/>
        </w:rPr>
        <w:t xml:space="preserve"> – would like to see that – </w:t>
      </w:r>
      <w:r w:rsidR="00A64630">
        <w:rPr>
          <w:rFonts w:eastAsia="Times New Roman" w:cstheme="minorHAnsi"/>
          <w:bCs/>
          <w:color w:val="000000"/>
        </w:rPr>
        <w:t>Selectman</w:t>
      </w:r>
      <w:r w:rsidR="00563982">
        <w:rPr>
          <w:rFonts w:eastAsia="Times New Roman" w:cstheme="minorHAnsi"/>
          <w:bCs/>
          <w:color w:val="000000"/>
        </w:rPr>
        <w:t xml:space="preserve"> Jensen – makes sense to move forward to get it </w:t>
      </w:r>
      <w:r w:rsidR="00752505">
        <w:rPr>
          <w:rFonts w:eastAsia="Times New Roman" w:cstheme="minorHAnsi"/>
          <w:bCs/>
          <w:color w:val="000000"/>
        </w:rPr>
        <w:t>resolved -</w:t>
      </w:r>
      <w:r w:rsidR="00284503">
        <w:rPr>
          <w:rFonts w:eastAsia="Times New Roman" w:cstheme="minorHAnsi"/>
          <w:bCs/>
          <w:color w:val="000000"/>
        </w:rPr>
        <w:t xml:space="preserve"> </w:t>
      </w:r>
      <w:r>
        <w:rPr>
          <w:rFonts w:eastAsia="Times New Roman" w:cstheme="minorHAnsi"/>
          <w:bCs/>
          <w:color w:val="000000"/>
        </w:rPr>
        <w:t>Selectman Hibberd</w:t>
      </w:r>
      <w:r w:rsidR="00284503">
        <w:rPr>
          <w:rFonts w:eastAsia="Times New Roman" w:cstheme="minorHAnsi"/>
          <w:bCs/>
          <w:color w:val="000000"/>
        </w:rPr>
        <w:t xml:space="preserve"> – will return </w:t>
      </w:r>
      <w:r w:rsidR="00752505">
        <w:rPr>
          <w:rFonts w:eastAsia="Times New Roman" w:cstheme="minorHAnsi"/>
          <w:bCs/>
          <w:color w:val="000000"/>
        </w:rPr>
        <w:t xml:space="preserve">with </w:t>
      </w:r>
      <w:r w:rsidR="00284503">
        <w:rPr>
          <w:rFonts w:eastAsia="Times New Roman" w:cstheme="minorHAnsi"/>
          <w:bCs/>
          <w:color w:val="000000"/>
        </w:rPr>
        <w:t>paperwork for review at next scheduled meeting on 7/25</w:t>
      </w:r>
    </w:p>
    <w:p w14:paraId="03C68F4C" w14:textId="77777777" w:rsidR="000F256A" w:rsidRPr="00BD4E1D" w:rsidRDefault="000F256A" w:rsidP="000F256A">
      <w:pPr>
        <w:spacing w:line="240" w:lineRule="auto"/>
        <w:rPr>
          <w:rFonts w:eastAsia="Times New Roman" w:cstheme="minorHAnsi"/>
          <w:b/>
          <w:color w:val="000000"/>
        </w:rPr>
      </w:pPr>
    </w:p>
    <w:p w14:paraId="67862557" w14:textId="3BCA0538" w:rsidR="000F256A" w:rsidRDefault="000F256A" w:rsidP="000F256A">
      <w:pPr>
        <w:spacing w:line="240" w:lineRule="auto"/>
        <w:rPr>
          <w:rFonts w:eastAsia="Times New Roman" w:cstheme="minorHAnsi"/>
          <w:b/>
          <w:color w:val="000000"/>
        </w:rPr>
      </w:pPr>
      <w:r w:rsidRPr="00BD4E1D">
        <w:rPr>
          <w:rFonts w:eastAsia="Times New Roman" w:cstheme="minorHAnsi"/>
          <w:b/>
          <w:color w:val="000000"/>
        </w:rPr>
        <w:t>WREN/Sullivan Creative – WREN Community Day information, summer marketing update</w:t>
      </w:r>
    </w:p>
    <w:p w14:paraId="50370212" w14:textId="5AD9306E" w:rsidR="001F25ED" w:rsidRDefault="005A27AC" w:rsidP="000F256A">
      <w:pPr>
        <w:spacing w:line="240" w:lineRule="auto"/>
        <w:rPr>
          <w:rFonts w:eastAsia="Times New Roman" w:cstheme="minorHAnsi"/>
          <w:bCs/>
          <w:color w:val="000000"/>
        </w:rPr>
      </w:pPr>
      <w:r>
        <w:rPr>
          <w:rFonts w:eastAsia="Times New Roman" w:cstheme="minorHAnsi"/>
          <w:bCs/>
          <w:color w:val="000000"/>
        </w:rPr>
        <w:t>Selectman Hibberd</w:t>
      </w:r>
      <w:r w:rsidR="001F25ED" w:rsidRPr="001F25ED">
        <w:rPr>
          <w:rFonts w:eastAsia="Times New Roman" w:cstheme="minorHAnsi"/>
          <w:bCs/>
          <w:color w:val="000000"/>
        </w:rPr>
        <w:t xml:space="preserve"> – Pam Sullivan from Sullivan Creative – shared screen to share information</w:t>
      </w:r>
      <w:r w:rsidR="001F25ED">
        <w:rPr>
          <w:rFonts w:eastAsia="Times New Roman" w:cstheme="minorHAnsi"/>
          <w:bCs/>
          <w:color w:val="000000"/>
        </w:rPr>
        <w:t xml:space="preserve"> - </w:t>
      </w:r>
      <w:r w:rsidR="00A64630">
        <w:rPr>
          <w:rFonts w:eastAsia="Times New Roman" w:cstheme="minorHAnsi"/>
          <w:bCs/>
          <w:color w:val="000000"/>
        </w:rPr>
        <w:t>Pam Sullivan</w:t>
      </w:r>
      <w:r w:rsidR="001F25ED">
        <w:rPr>
          <w:rFonts w:eastAsia="Times New Roman" w:cstheme="minorHAnsi"/>
          <w:bCs/>
          <w:color w:val="000000"/>
        </w:rPr>
        <w:t xml:space="preserve"> – 2 items – Sat 8/13, WREN hosting community day at park outside of WREN – open to entire community </w:t>
      </w:r>
      <w:r w:rsidR="003D6509">
        <w:rPr>
          <w:rFonts w:eastAsia="Times New Roman" w:cstheme="minorHAnsi"/>
          <w:bCs/>
          <w:color w:val="000000"/>
        </w:rPr>
        <w:t>–</w:t>
      </w:r>
      <w:r w:rsidR="001F25ED">
        <w:rPr>
          <w:rFonts w:eastAsia="Times New Roman" w:cstheme="minorHAnsi"/>
          <w:bCs/>
          <w:color w:val="000000"/>
        </w:rPr>
        <w:t xml:space="preserve"> </w:t>
      </w:r>
      <w:r w:rsidR="003D6509">
        <w:rPr>
          <w:rFonts w:eastAsia="Times New Roman" w:cstheme="minorHAnsi"/>
          <w:bCs/>
          <w:color w:val="000000"/>
        </w:rPr>
        <w:t xml:space="preserve">businesses encourage to sign up and set up tables/tents etc. for exposure – WREN will piggyback marketing through their channels - $10 for non-WREN members, complimentary for WREN </w:t>
      </w:r>
      <w:r w:rsidR="003D6509">
        <w:rPr>
          <w:rFonts w:eastAsia="Times New Roman" w:cstheme="minorHAnsi"/>
          <w:bCs/>
          <w:color w:val="000000"/>
        </w:rPr>
        <w:lastRenderedPageBreak/>
        <w:t xml:space="preserve">members – promote farmers market and </w:t>
      </w:r>
      <w:r w:rsidR="00D01ED4">
        <w:rPr>
          <w:rFonts w:eastAsia="Times New Roman" w:cstheme="minorHAnsi"/>
          <w:bCs/>
          <w:color w:val="000000"/>
        </w:rPr>
        <w:t>Super-Secret</w:t>
      </w:r>
      <w:r w:rsidR="003D6509">
        <w:rPr>
          <w:rFonts w:eastAsia="Times New Roman" w:cstheme="minorHAnsi"/>
          <w:bCs/>
          <w:color w:val="000000"/>
        </w:rPr>
        <w:t xml:space="preserve"> Ice Cream – </w:t>
      </w:r>
      <w:hyperlink r:id="rId7" w:history="1">
        <w:r w:rsidR="003D6509" w:rsidRPr="003F58EE">
          <w:rPr>
            <w:rStyle w:val="Hyperlink"/>
            <w:rFonts w:eastAsia="Times New Roman" w:cstheme="minorHAnsi"/>
            <w:bCs/>
          </w:rPr>
          <w:t>pams@wrenworks.org</w:t>
        </w:r>
      </w:hyperlink>
      <w:r w:rsidR="003D6509">
        <w:rPr>
          <w:rFonts w:eastAsia="Times New Roman" w:cstheme="minorHAnsi"/>
          <w:bCs/>
          <w:color w:val="000000"/>
        </w:rPr>
        <w:t xml:space="preserve"> for information</w:t>
      </w:r>
    </w:p>
    <w:p w14:paraId="6643F115" w14:textId="4C7F1A1C" w:rsidR="000C384B" w:rsidRDefault="00A64630" w:rsidP="000F256A">
      <w:pPr>
        <w:spacing w:line="240" w:lineRule="auto"/>
        <w:rPr>
          <w:rFonts w:eastAsia="Times New Roman" w:cstheme="minorHAnsi"/>
          <w:bCs/>
          <w:color w:val="000000"/>
        </w:rPr>
      </w:pPr>
      <w:r>
        <w:rPr>
          <w:rFonts w:eastAsia="Times New Roman" w:cstheme="minorHAnsi"/>
          <w:bCs/>
          <w:color w:val="000000"/>
        </w:rPr>
        <w:t>Pam Sullivan</w:t>
      </w:r>
      <w:r w:rsidR="000C384B">
        <w:rPr>
          <w:rFonts w:eastAsia="Times New Roman" w:cstheme="minorHAnsi"/>
          <w:bCs/>
          <w:color w:val="000000"/>
        </w:rPr>
        <w:t xml:space="preserve"> – Sullivan Creative – marketing dashboard – May 2021 through July 17</w:t>
      </w:r>
      <w:r w:rsidR="000C384B" w:rsidRPr="000C384B">
        <w:rPr>
          <w:rFonts w:eastAsia="Times New Roman" w:cstheme="minorHAnsi"/>
          <w:bCs/>
          <w:color w:val="000000"/>
          <w:vertAlign w:val="superscript"/>
        </w:rPr>
        <w:t>th</w:t>
      </w:r>
      <w:r w:rsidR="000C384B">
        <w:rPr>
          <w:rFonts w:eastAsia="Times New Roman" w:cstheme="minorHAnsi"/>
          <w:bCs/>
          <w:color w:val="000000"/>
        </w:rPr>
        <w:t xml:space="preserve"> – website traffic up 26% - sending dashboard to Tim to distribute if needed – 2 vlogs shot currently and more coming at end of month – DASHBOARD attached at end </w:t>
      </w:r>
      <w:r w:rsidR="0007348B">
        <w:rPr>
          <w:rFonts w:eastAsia="Times New Roman" w:cstheme="minorHAnsi"/>
          <w:bCs/>
          <w:color w:val="000000"/>
        </w:rPr>
        <w:t>–</w:t>
      </w:r>
      <w:r w:rsidR="000C384B">
        <w:rPr>
          <w:rFonts w:eastAsia="Times New Roman" w:cstheme="minorHAnsi"/>
          <w:bCs/>
          <w:color w:val="000000"/>
        </w:rPr>
        <w:t xml:space="preserve"> </w:t>
      </w:r>
      <w:r w:rsidR="0007348B">
        <w:rPr>
          <w:rFonts w:eastAsia="Times New Roman" w:cstheme="minorHAnsi"/>
          <w:bCs/>
          <w:color w:val="000000"/>
        </w:rPr>
        <w:t xml:space="preserve">Pam Sullivan gave overview of Dashboard and marketing information </w:t>
      </w:r>
      <w:r w:rsidR="00DE747F">
        <w:rPr>
          <w:rFonts w:eastAsia="Times New Roman" w:cstheme="minorHAnsi"/>
          <w:bCs/>
          <w:color w:val="000000"/>
        </w:rPr>
        <w:t>–</w:t>
      </w:r>
      <w:r w:rsidR="0007348B">
        <w:rPr>
          <w:rFonts w:eastAsia="Times New Roman" w:cstheme="minorHAnsi"/>
          <w:bCs/>
          <w:color w:val="000000"/>
        </w:rPr>
        <w:t xml:space="preserve"> </w:t>
      </w:r>
    </w:p>
    <w:p w14:paraId="731ECE95" w14:textId="44C1C23A" w:rsidR="00DE747F" w:rsidRPr="001F25ED" w:rsidRDefault="005A27AC" w:rsidP="000F256A">
      <w:pPr>
        <w:spacing w:line="240" w:lineRule="auto"/>
        <w:rPr>
          <w:rFonts w:eastAsia="Times New Roman" w:cstheme="minorHAnsi"/>
          <w:bCs/>
          <w:color w:val="000000"/>
        </w:rPr>
      </w:pPr>
      <w:r>
        <w:rPr>
          <w:rFonts w:eastAsia="Times New Roman" w:cstheme="minorHAnsi"/>
          <w:bCs/>
          <w:color w:val="000000"/>
        </w:rPr>
        <w:t>Selectman Queiroga</w:t>
      </w:r>
      <w:r w:rsidR="00DE747F">
        <w:rPr>
          <w:rFonts w:eastAsia="Times New Roman" w:cstheme="minorHAnsi"/>
          <w:bCs/>
          <w:color w:val="000000"/>
        </w:rPr>
        <w:t xml:space="preserve"> – would like to see dashboard prior to meeting if questions arise – </w:t>
      </w:r>
      <w:r w:rsidR="00A64630">
        <w:rPr>
          <w:rFonts w:eastAsia="Times New Roman" w:cstheme="minorHAnsi"/>
          <w:bCs/>
          <w:color w:val="000000"/>
        </w:rPr>
        <w:t>Pam Sullivan</w:t>
      </w:r>
      <w:r w:rsidR="00DE747F">
        <w:rPr>
          <w:rFonts w:eastAsia="Times New Roman" w:cstheme="minorHAnsi"/>
          <w:bCs/>
          <w:color w:val="000000"/>
        </w:rPr>
        <w:t xml:space="preserve"> – next update in September after wrapping up summer campaign and moving into fall campaign - town has been super busy this summer - </w:t>
      </w:r>
    </w:p>
    <w:p w14:paraId="47DE86B4" w14:textId="77777777" w:rsidR="000F256A" w:rsidRPr="00BD4E1D" w:rsidRDefault="000F256A" w:rsidP="000F256A">
      <w:pPr>
        <w:spacing w:line="240" w:lineRule="auto"/>
        <w:rPr>
          <w:rFonts w:eastAsia="Times New Roman" w:cstheme="minorHAnsi"/>
          <w:b/>
          <w:color w:val="000000"/>
        </w:rPr>
      </w:pPr>
    </w:p>
    <w:p w14:paraId="20536E72" w14:textId="69C1551D" w:rsidR="000F256A" w:rsidRDefault="000F256A" w:rsidP="000F256A">
      <w:pPr>
        <w:spacing w:line="240" w:lineRule="auto"/>
        <w:rPr>
          <w:rFonts w:eastAsia="Times New Roman" w:cstheme="minorHAnsi"/>
          <w:b/>
          <w:color w:val="000000"/>
        </w:rPr>
      </w:pPr>
      <w:r w:rsidRPr="00BD4E1D">
        <w:rPr>
          <w:rFonts w:eastAsia="Times New Roman" w:cstheme="minorHAnsi"/>
          <w:b/>
          <w:color w:val="000000"/>
        </w:rPr>
        <w:t>Jennifer Donovan – Moose Trail Road</w:t>
      </w:r>
    </w:p>
    <w:p w14:paraId="38EB188C" w14:textId="5BD05AAA" w:rsidR="00D01ED4" w:rsidRPr="00D01ED4" w:rsidRDefault="00D01ED4" w:rsidP="000F256A">
      <w:pPr>
        <w:spacing w:line="240" w:lineRule="auto"/>
        <w:rPr>
          <w:rFonts w:eastAsia="Times New Roman" w:cstheme="minorHAnsi"/>
          <w:bCs/>
          <w:color w:val="000000"/>
        </w:rPr>
      </w:pPr>
      <w:r w:rsidRPr="00D01ED4">
        <w:rPr>
          <w:rFonts w:eastAsia="Times New Roman" w:cstheme="minorHAnsi"/>
          <w:bCs/>
          <w:color w:val="000000"/>
        </w:rPr>
        <w:t>J</w:t>
      </w:r>
      <w:r w:rsidR="001A3056">
        <w:rPr>
          <w:rFonts w:eastAsia="Times New Roman" w:cstheme="minorHAnsi"/>
          <w:bCs/>
          <w:color w:val="000000"/>
        </w:rPr>
        <w:t xml:space="preserve">ennifer </w:t>
      </w:r>
      <w:r w:rsidRPr="00D01ED4">
        <w:rPr>
          <w:rFonts w:eastAsia="Times New Roman" w:cstheme="minorHAnsi"/>
          <w:bCs/>
          <w:color w:val="000000"/>
        </w:rPr>
        <w:t>D</w:t>
      </w:r>
      <w:r w:rsidR="001A3056">
        <w:rPr>
          <w:rFonts w:eastAsia="Times New Roman" w:cstheme="minorHAnsi"/>
          <w:bCs/>
          <w:color w:val="000000"/>
        </w:rPr>
        <w:t>onovan and Brian Donovan</w:t>
      </w:r>
      <w:r w:rsidRPr="00D01ED4">
        <w:rPr>
          <w:rFonts w:eastAsia="Times New Roman" w:cstheme="minorHAnsi"/>
          <w:bCs/>
          <w:color w:val="000000"/>
        </w:rPr>
        <w:t xml:space="preserve"> – 131 Moose Trail Rd – only full-time resident of road</w:t>
      </w:r>
      <w:r>
        <w:rPr>
          <w:rFonts w:eastAsia="Times New Roman" w:cstheme="minorHAnsi"/>
          <w:bCs/>
          <w:color w:val="000000"/>
        </w:rPr>
        <w:t xml:space="preserve"> – talked with people in office and decided to come to board meeting </w:t>
      </w:r>
      <w:r w:rsidR="0050328D">
        <w:rPr>
          <w:rFonts w:eastAsia="Times New Roman" w:cstheme="minorHAnsi"/>
          <w:bCs/>
          <w:color w:val="000000"/>
        </w:rPr>
        <w:t xml:space="preserve">to talk to </w:t>
      </w:r>
      <w:r w:rsidR="00871C6C">
        <w:rPr>
          <w:rFonts w:eastAsia="Times New Roman" w:cstheme="minorHAnsi"/>
          <w:bCs/>
          <w:color w:val="000000"/>
        </w:rPr>
        <w:t xml:space="preserve">board – seeking advice on land issues with neighboring lots </w:t>
      </w:r>
      <w:r w:rsidR="008722E6">
        <w:rPr>
          <w:rFonts w:eastAsia="Times New Roman" w:cstheme="minorHAnsi"/>
          <w:bCs/>
          <w:color w:val="000000"/>
        </w:rPr>
        <w:t>– lot</w:t>
      </w:r>
      <w:r w:rsidR="00871C6C">
        <w:rPr>
          <w:rFonts w:eastAsia="Times New Roman" w:cstheme="minorHAnsi"/>
          <w:bCs/>
          <w:color w:val="000000"/>
        </w:rPr>
        <w:t xml:space="preserve"> behind sold and proposing building 2, </w:t>
      </w:r>
      <w:r w:rsidR="008722E6">
        <w:rPr>
          <w:rFonts w:eastAsia="Times New Roman" w:cstheme="minorHAnsi"/>
          <w:bCs/>
          <w:color w:val="000000"/>
        </w:rPr>
        <w:t>2-bedroom</w:t>
      </w:r>
      <w:r w:rsidR="00871C6C">
        <w:rPr>
          <w:rFonts w:eastAsia="Times New Roman" w:cstheme="minorHAnsi"/>
          <w:bCs/>
          <w:color w:val="000000"/>
        </w:rPr>
        <w:t xml:space="preserve"> homes for short term rental </w:t>
      </w:r>
      <w:r w:rsidR="008722E6">
        <w:rPr>
          <w:rFonts w:eastAsia="Times New Roman" w:cstheme="minorHAnsi"/>
          <w:bCs/>
          <w:color w:val="000000"/>
        </w:rPr>
        <w:t>–</w:t>
      </w:r>
      <w:r w:rsidR="00871C6C">
        <w:rPr>
          <w:rFonts w:eastAsia="Times New Roman" w:cstheme="minorHAnsi"/>
          <w:bCs/>
          <w:color w:val="000000"/>
        </w:rPr>
        <w:t xml:space="preserve"> </w:t>
      </w:r>
      <w:r w:rsidR="008722E6">
        <w:rPr>
          <w:rFonts w:eastAsia="Times New Roman" w:cstheme="minorHAnsi"/>
          <w:bCs/>
          <w:color w:val="000000"/>
        </w:rPr>
        <w:t xml:space="preserve">town ordinance 19B-5 – “harmony of surrounding properties” – land has been cleared - </w:t>
      </w:r>
      <w:r w:rsidR="005A27AC">
        <w:rPr>
          <w:rFonts w:eastAsia="Times New Roman" w:cstheme="minorHAnsi"/>
          <w:bCs/>
          <w:color w:val="000000"/>
        </w:rPr>
        <w:t>Selectman Morris</w:t>
      </w:r>
      <w:r w:rsidR="008722E6">
        <w:rPr>
          <w:rFonts w:eastAsia="Times New Roman" w:cstheme="minorHAnsi"/>
          <w:bCs/>
          <w:color w:val="000000"/>
        </w:rPr>
        <w:t xml:space="preserve"> – how large is property? – </w:t>
      </w:r>
      <w:r w:rsidR="00A64630">
        <w:rPr>
          <w:rFonts w:eastAsia="Times New Roman" w:cstheme="minorHAnsi"/>
          <w:bCs/>
          <w:color w:val="000000"/>
        </w:rPr>
        <w:t>Jennifer Donovan</w:t>
      </w:r>
      <w:r w:rsidR="008722E6">
        <w:rPr>
          <w:rFonts w:eastAsia="Times New Roman" w:cstheme="minorHAnsi"/>
          <w:bCs/>
          <w:color w:val="000000"/>
        </w:rPr>
        <w:t xml:space="preserve"> .92 acres – told lot is grandfathered in – did research on grandfathering – ordinances allow grandfathering at this point, does not believe it is legal on state level – town ordinances are being revamped, how can this be included? </w:t>
      </w:r>
      <w:r w:rsidR="00832444">
        <w:rPr>
          <w:rFonts w:eastAsia="Times New Roman" w:cstheme="minorHAnsi"/>
          <w:bCs/>
          <w:color w:val="000000"/>
        </w:rPr>
        <w:t>–</w:t>
      </w:r>
      <w:r w:rsidR="008722E6">
        <w:rPr>
          <w:rFonts w:eastAsia="Times New Roman" w:cstheme="minorHAnsi"/>
          <w:bCs/>
          <w:color w:val="000000"/>
        </w:rPr>
        <w:t xml:space="preserve"> </w:t>
      </w:r>
      <w:r w:rsidR="005A27AC">
        <w:rPr>
          <w:rFonts w:eastAsia="Times New Roman" w:cstheme="minorHAnsi"/>
          <w:bCs/>
          <w:color w:val="000000"/>
        </w:rPr>
        <w:t>Selectman Hibberd</w:t>
      </w:r>
      <w:r w:rsidR="00832444">
        <w:rPr>
          <w:rFonts w:eastAsia="Times New Roman" w:cstheme="minorHAnsi"/>
          <w:bCs/>
          <w:color w:val="000000"/>
        </w:rPr>
        <w:t xml:space="preserve"> – checking with Mike Bruno – can have 2 houses on one lot? – if lot is </w:t>
      </w:r>
      <w:r w:rsidR="00835EB5">
        <w:rPr>
          <w:rFonts w:eastAsia="Times New Roman" w:cstheme="minorHAnsi"/>
          <w:bCs/>
          <w:color w:val="000000"/>
        </w:rPr>
        <w:t>non-conforming</w:t>
      </w:r>
      <w:r w:rsidR="00832444">
        <w:rPr>
          <w:rFonts w:eastAsia="Times New Roman" w:cstheme="minorHAnsi"/>
          <w:bCs/>
          <w:color w:val="000000"/>
        </w:rPr>
        <w:t xml:space="preserve"> or </w:t>
      </w:r>
      <w:r w:rsidR="00835EB5">
        <w:rPr>
          <w:rFonts w:eastAsia="Times New Roman" w:cstheme="minorHAnsi"/>
          <w:bCs/>
          <w:color w:val="000000"/>
        </w:rPr>
        <w:t>non-buildable,</w:t>
      </w:r>
      <w:r w:rsidR="00832444">
        <w:rPr>
          <w:rFonts w:eastAsia="Times New Roman" w:cstheme="minorHAnsi"/>
          <w:bCs/>
          <w:color w:val="000000"/>
        </w:rPr>
        <w:t xml:space="preserve"> they must go to zoning for </w:t>
      </w:r>
      <w:r w:rsidR="00835EB5">
        <w:rPr>
          <w:rFonts w:eastAsia="Times New Roman" w:cstheme="minorHAnsi"/>
          <w:bCs/>
          <w:color w:val="000000"/>
        </w:rPr>
        <w:t xml:space="preserve">approval – </w:t>
      </w:r>
      <w:r w:rsidR="005A27AC">
        <w:rPr>
          <w:rFonts w:eastAsia="Times New Roman" w:cstheme="minorHAnsi"/>
          <w:bCs/>
          <w:color w:val="000000"/>
        </w:rPr>
        <w:t>Selectman Queiroga</w:t>
      </w:r>
      <w:r w:rsidR="00835EB5">
        <w:rPr>
          <w:rFonts w:eastAsia="Times New Roman" w:cstheme="minorHAnsi"/>
          <w:bCs/>
          <w:color w:val="000000"/>
        </w:rPr>
        <w:t xml:space="preserve"> – confirming that current ordinance can’t build on less than 1.86 acres unless grandfathered? – </w:t>
      </w:r>
      <w:r w:rsidR="005A27AC">
        <w:rPr>
          <w:rFonts w:eastAsia="Times New Roman" w:cstheme="minorHAnsi"/>
          <w:bCs/>
          <w:color w:val="000000"/>
        </w:rPr>
        <w:t>Selectman Hibberd</w:t>
      </w:r>
      <w:r w:rsidR="00835EB5">
        <w:rPr>
          <w:rFonts w:eastAsia="Times New Roman" w:cstheme="minorHAnsi"/>
          <w:bCs/>
          <w:color w:val="000000"/>
        </w:rPr>
        <w:t xml:space="preserve"> – yes but if grandfathered, still must go to board – </w:t>
      </w:r>
      <w:r w:rsidR="005A27AC">
        <w:rPr>
          <w:rFonts w:eastAsia="Times New Roman" w:cstheme="minorHAnsi"/>
          <w:bCs/>
          <w:color w:val="000000"/>
        </w:rPr>
        <w:t>Selectman Queiroga</w:t>
      </w:r>
      <w:r w:rsidR="00835EB5">
        <w:rPr>
          <w:rFonts w:eastAsia="Times New Roman" w:cstheme="minorHAnsi"/>
          <w:bCs/>
          <w:color w:val="000000"/>
        </w:rPr>
        <w:t xml:space="preserve"> – can’t build house without permit – can clearcut without approval cand can’t build home without permit – </w:t>
      </w:r>
      <w:r w:rsidR="00A64630">
        <w:rPr>
          <w:rFonts w:eastAsia="Times New Roman" w:cstheme="minorHAnsi"/>
          <w:bCs/>
          <w:color w:val="000000"/>
        </w:rPr>
        <w:t>Jennifer Donovan</w:t>
      </w:r>
      <w:r w:rsidR="00835EB5">
        <w:rPr>
          <w:rFonts w:eastAsia="Times New Roman" w:cstheme="minorHAnsi"/>
          <w:bCs/>
          <w:color w:val="000000"/>
        </w:rPr>
        <w:t xml:space="preserve"> – permits supposed to be in place before clearing for home – </w:t>
      </w:r>
      <w:r w:rsidR="005A27AC">
        <w:rPr>
          <w:rFonts w:eastAsia="Times New Roman" w:cstheme="minorHAnsi"/>
          <w:bCs/>
          <w:color w:val="000000"/>
        </w:rPr>
        <w:t>Selectman Hibberd</w:t>
      </w:r>
      <w:r w:rsidR="00835EB5">
        <w:rPr>
          <w:rFonts w:eastAsia="Times New Roman" w:cstheme="minorHAnsi"/>
          <w:bCs/>
          <w:color w:val="000000"/>
        </w:rPr>
        <w:t xml:space="preserve"> – department of revenue is enforcement for that issue, not town -  </w:t>
      </w:r>
      <w:r w:rsidR="005A27AC">
        <w:rPr>
          <w:rFonts w:eastAsia="Times New Roman" w:cstheme="minorHAnsi"/>
          <w:bCs/>
          <w:color w:val="000000"/>
        </w:rPr>
        <w:t>Selectman Queiroga</w:t>
      </w:r>
      <w:r w:rsidR="00835EB5">
        <w:rPr>
          <w:rFonts w:eastAsia="Times New Roman" w:cstheme="minorHAnsi"/>
          <w:bCs/>
          <w:color w:val="000000"/>
        </w:rPr>
        <w:t xml:space="preserve"> – road piece separate, private road, not town </w:t>
      </w:r>
      <w:r w:rsidR="003B1779">
        <w:rPr>
          <w:rFonts w:eastAsia="Times New Roman" w:cstheme="minorHAnsi"/>
          <w:bCs/>
          <w:color w:val="000000"/>
        </w:rPr>
        <w:t xml:space="preserve">issue – </w:t>
      </w:r>
      <w:r w:rsidR="005A27AC">
        <w:rPr>
          <w:rFonts w:eastAsia="Times New Roman" w:cstheme="minorHAnsi"/>
          <w:bCs/>
          <w:color w:val="000000"/>
        </w:rPr>
        <w:t>Selectman Jensen</w:t>
      </w:r>
      <w:r w:rsidR="003B1779">
        <w:rPr>
          <w:rFonts w:eastAsia="Times New Roman" w:cstheme="minorHAnsi"/>
          <w:bCs/>
          <w:color w:val="000000"/>
        </w:rPr>
        <w:t xml:space="preserve"> – if putting 2 structures up for short term rental, is it a commercial operation? – </w:t>
      </w:r>
      <w:r w:rsidR="005A27AC">
        <w:rPr>
          <w:rFonts w:eastAsia="Times New Roman" w:cstheme="minorHAnsi"/>
          <w:bCs/>
          <w:color w:val="000000"/>
        </w:rPr>
        <w:t>Selectman Morris</w:t>
      </w:r>
      <w:r w:rsidR="003B1779">
        <w:rPr>
          <w:rFonts w:eastAsia="Times New Roman" w:cstheme="minorHAnsi"/>
          <w:bCs/>
          <w:color w:val="000000"/>
        </w:rPr>
        <w:t xml:space="preserve"> – short term rentals are not considered commercial in NH </w:t>
      </w:r>
      <w:r w:rsidR="00DA5295">
        <w:rPr>
          <w:rFonts w:eastAsia="Times New Roman" w:cstheme="minorHAnsi"/>
          <w:bCs/>
          <w:color w:val="000000"/>
        </w:rPr>
        <w:t>–</w:t>
      </w:r>
      <w:r w:rsidR="003B1779">
        <w:rPr>
          <w:rFonts w:eastAsia="Times New Roman" w:cstheme="minorHAnsi"/>
          <w:bCs/>
          <w:color w:val="000000"/>
        </w:rPr>
        <w:t xml:space="preserve"> </w:t>
      </w:r>
      <w:r w:rsidR="00A64630">
        <w:rPr>
          <w:rFonts w:eastAsia="Times New Roman" w:cstheme="minorHAnsi"/>
          <w:bCs/>
          <w:color w:val="000000"/>
        </w:rPr>
        <w:t>Jennifer Donovan</w:t>
      </w:r>
      <w:r w:rsidR="00DA5295">
        <w:rPr>
          <w:rFonts w:eastAsia="Times New Roman" w:cstheme="minorHAnsi"/>
          <w:bCs/>
          <w:color w:val="000000"/>
        </w:rPr>
        <w:t xml:space="preserve"> – seeking guidance on where to go next, AirBNB, private road, etc. for next steps – </w:t>
      </w:r>
      <w:r w:rsidR="005A27AC">
        <w:rPr>
          <w:rFonts w:eastAsia="Times New Roman" w:cstheme="minorHAnsi"/>
          <w:bCs/>
          <w:color w:val="000000"/>
        </w:rPr>
        <w:t>Selectman Morris</w:t>
      </w:r>
      <w:r w:rsidR="00DA5295">
        <w:rPr>
          <w:rFonts w:eastAsia="Times New Roman" w:cstheme="minorHAnsi"/>
          <w:bCs/>
          <w:color w:val="000000"/>
        </w:rPr>
        <w:t xml:space="preserve"> – when anyone purchases land in subdivision are they buying into HOA? – </w:t>
      </w:r>
      <w:r w:rsidR="00A64630">
        <w:rPr>
          <w:rFonts w:eastAsia="Times New Roman" w:cstheme="minorHAnsi"/>
          <w:bCs/>
          <w:color w:val="000000"/>
        </w:rPr>
        <w:t>Jennifer Donovan</w:t>
      </w:r>
      <w:r w:rsidR="00DA5295">
        <w:rPr>
          <w:rFonts w:eastAsia="Times New Roman" w:cstheme="minorHAnsi"/>
          <w:bCs/>
          <w:color w:val="000000"/>
        </w:rPr>
        <w:t xml:space="preserve"> – no – </w:t>
      </w:r>
      <w:r w:rsidR="005A27AC">
        <w:rPr>
          <w:rFonts w:eastAsia="Times New Roman" w:cstheme="minorHAnsi"/>
          <w:bCs/>
          <w:color w:val="000000"/>
        </w:rPr>
        <w:t>Selectman Morris</w:t>
      </w:r>
      <w:r w:rsidR="00DA5295">
        <w:rPr>
          <w:rFonts w:eastAsia="Times New Roman" w:cstheme="minorHAnsi"/>
          <w:bCs/>
          <w:color w:val="000000"/>
        </w:rPr>
        <w:t xml:space="preserve"> </w:t>
      </w:r>
      <w:r w:rsidR="002E0F9C">
        <w:rPr>
          <w:rFonts w:eastAsia="Times New Roman" w:cstheme="minorHAnsi"/>
          <w:bCs/>
          <w:color w:val="000000"/>
        </w:rPr>
        <w:t>–</w:t>
      </w:r>
      <w:r w:rsidR="00DA5295">
        <w:rPr>
          <w:rFonts w:eastAsia="Times New Roman" w:cstheme="minorHAnsi"/>
          <w:bCs/>
          <w:color w:val="000000"/>
        </w:rPr>
        <w:t xml:space="preserve"> </w:t>
      </w:r>
      <w:r w:rsidR="002E0F9C">
        <w:rPr>
          <w:rFonts w:eastAsia="Times New Roman" w:cstheme="minorHAnsi"/>
          <w:bCs/>
          <w:color w:val="000000"/>
        </w:rPr>
        <w:t xml:space="preserve">suggests starting HOA for road maintenance and use issues – </w:t>
      </w:r>
      <w:r w:rsidR="00A64630">
        <w:rPr>
          <w:rFonts w:eastAsia="Times New Roman" w:cstheme="minorHAnsi"/>
          <w:bCs/>
          <w:color w:val="000000"/>
        </w:rPr>
        <w:t>Jennifer Donovan</w:t>
      </w:r>
      <w:r w:rsidR="002E0F9C">
        <w:rPr>
          <w:rFonts w:eastAsia="Times New Roman" w:cstheme="minorHAnsi"/>
          <w:bCs/>
          <w:color w:val="000000"/>
        </w:rPr>
        <w:t xml:space="preserve"> – road doesn’t exist as shown on map – </w:t>
      </w:r>
      <w:r w:rsidR="005A27AC">
        <w:rPr>
          <w:rFonts w:eastAsia="Times New Roman" w:cstheme="minorHAnsi"/>
          <w:bCs/>
          <w:color w:val="000000"/>
        </w:rPr>
        <w:t>Selectman Queiroga</w:t>
      </w:r>
      <w:r w:rsidR="002E0F9C">
        <w:rPr>
          <w:rFonts w:eastAsia="Times New Roman" w:cstheme="minorHAnsi"/>
          <w:bCs/>
          <w:color w:val="000000"/>
        </w:rPr>
        <w:t xml:space="preserve"> – private road so will have to work out legally on own time</w:t>
      </w:r>
      <w:r w:rsidR="00EF44DF">
        <w:rPr>
          <w:rFonts w:eastAsia="Times New Roman" w:cstheme="minorHAnsi"/>
          <w:bCs/>
          <w:color w:val="000000"/>
        </w:rPr>
        <w:t xml:space="preserve"> – </w:t>
      </w:r>
      <w:r w:rsidR="00A64630">
        <w:rPr>
          <w:rFonts w:eastAsia="Times New Roman" w:cstheme="minorHAnsi"/>
          <w:bCs/>
          <w:color w:val="000000"/>
        </w:rPr>
        <w:t>Brian Donovan</w:t>
      </w:r>
      <w:r w:rsidR="00EF44DF">
        <w:rPr>
          <w:rFonts w:eastAsia="Times New Roman" w:cstheme="minorHAnsi"/>
          <w:bCs/>
          <w:color w:val="000000"/>
        </w:rPr>
        <w:t xml:space="preserve"> – grandfathering? – </w:t>
      </w:r>
      <w:r w:rsidR="005A27AC">
        <w:rPr>
          <w:rFonts w:eastAsia="Times New Roman" w:cstheme="minorHAnsi"/>
          <w:bCs/>
          <w:color w:val="000000"/>
        </w:rPr>
        <w:t>Selectman Hibberd</w:t>
      </w:r>
      <w:r w:rsidR="00EF44DF">
        <w:rPr>
          <w:rFonts w:eastAsia="Times New Roman" w:cstheme="minorHAnsi"/>
          <w:bCs/>
          <w:color w:val="000000"/>
        </w:rPr>
        <w:t xml:space="preserve"> – have not gone to zoning or planning yet for permit – will need approval before moving forward with building process </w:t>
      </w:r>
      <w:r w:rsidR="009B331C">
        <w:rPr>
          <w:rFonts w:eastAsia="Times New Roman" w:cstheme="minorHAnsi"/>
          <w:bCs/>
          <w:color w:val="000000"/>
        </w:rPr>
        <w:t>–</w:t>
      </w:r>
      <w:r w:rsidR="00EF44DF">
        <w:rPr>
          <w:rFonts w:eastAsia="Times New Roman" w:cstheme="minorHAnsi"/>
          <w:bCs/>
          <w:color w:val="000000"/>
        </w:rPr>
        <w:t xml:space="preserve"> </w:t>
      </w:r>
      <w:r w:rsidR="005A27AC">
        <w:rPr>
          <w:rFonts w:eastAsia="Times New Roman" w:cstheme="minorHAnsi"/>
          <w:bCs/>
          <w:color w:val="000000"/>
        </w:rPr>
        <w:t>Selectman Jensen</w:t>
      </w:r>
      <w:r w:rsidR="009B331C">
        <w:rPr>
          <w:rFonts w:eastAsia="Times New Roman" w:cstheme="minorHAnsi"/>
          <w:bCs/>
          <w:color w:val="000000"/>
        </w:rPr>
        <w:t xml:space="preserve"> – could send letter from town reminding new owners that they need permit before building – </w:t>
      </w:r>
      <w:r w:rsidR="005A27AC">
        <w:rPr>
          <w:rFonts w:eastAsia="Times New Roman" w:cstheme="minorHAnsi"/>
          <w:bCs/>
          <w:color w:val="000000"/>
        </w:rPr>
        <w:t>Selectman Queiroga</w:t>
      </w:r>
      <w:r w:rsidR="009B331C">
        <w:rPr>
          <w:rFonts w:eastAsia="Times New Roman" w:cstheme="minorHAnsi"/>
          <w:bCs/>
          <w:color w:val="000000"/>
        </w:rPr>
        <w:t xml:space="preserve"> – building inspector could send letter – </w:t>
      </w:r>
      <w:r w:rsidR="00A64630">
        <w:rPr>
          <w:rFonts w:eastAsia="Times New Roman" w:cstheme="minorHAnsi"/>
          <w:bCs/>
          <w:color w:val="000000"/>
        </w:rPr>
        <w:t>Jennifer Donovan</w:t>
      </w:r>
      <w:r w:rsidR="009B331C">
        <w:rPr>
          <w:rFonts w:eastAsia="Times New Roman" w:cstheme="minorHAnsi"/>
          <w:bCs/>
          <w:color w:val="000000"/>
        </w:rPr>
        <w:t xml:space="preserve"> – how do we get notified if building permit is filed or issued? – </w:t>
      </w:r>
      <w:r w:rsidR="005A27AC">
        <w:rPr>
          <w:rFonts w:eastAsia="Times New Roman" w:cstheme="minorHAnsi"/>
          <w:bCs/>
          <w:color w:val="000000"/>
        </w:rPr>
        <w:t>Selectman Morris</w:t>
      </w:r>
      <w:r w:rsidR="009B331C">
        <w:rPr>
          <w:rFonts w:eastAsia="Times New Roman" w:cstheme="minorHAnsi"/>
          <w:bCs/>
          <w:color w:val="000000"/>
        </w:rPr>
        <w:t xml:space="preserve"> – no notification needed for building permits – </w:t>
      </w:r>
      <w:r w:rsidR="005A27AC">
        <w:rPr>
          <w:rFonts w:eastAsia="Times New Roman" w:cstheme="minorHAnsi"/>
          <w:bCs/>
          <w:color w:val="000000"/>
        </w:rPr>
        <w:t>Selectman Queiroga</w:t>
      </w:r>
      <w:r w:rsidR="009B331C">
        <w:rPr>
          <w:rFonts w:eastAsia="Times New Roman" w:cstheme="minorHAnsi"/>
          <w:bCs/>
          <w:color w:val="000000"/>
        </w:rPr>
        <w:t xml:space="preserve"> – opinion that town has concerned citizen over neighbor not having permits in place and building structures – confirmed that they have started building? – </w:t>
      </w:r>
      <w:r w:rsidR="00A64630">
        <w:rPr>
          <w:rFonts w:eastAsia="Times New Roman" w:cstheme="minorHAnsi"/>
          <w:bCs/>
          <w:color w:val="000000"/>
        </w:rPr>
        <w:t>Jennifer Donovan</w:t>
      </w:r>
      <w:r w:rsidR="009B331C">
        <w:rPr>
          <w:rFonts w:eastAsia="Times New Roman" w:cstheme="minorHAnsi"/>
          <w:bCs/>
          <w:color w:val="000000"/>
        </w:rPr>
        <w:t xml:space="preserve"> – no building at this time – </w:t>
      </w:r>
      <w:r w:rsidR="005A27AC">
        <w:rPr>
          <w:rFonts w:eastAsia="Times New Roman" w:cstheme="minorHAnsi"/>
          <w:bCs/>
          <w:color w:val="000000"/>
        </w:rPr>
        <w:t>Selectman Queiroga</w:t>
      </w:r>
      <w:r w:rsidR="009B331C">
        <w:rPr>
          <w:rFonts w:eastAsia="Times New Roman" w:cstheme="minorHAnsi"/>
          <w:bCs/>
          <w:color w:val="000000"/>
        </w:rPr>
        <w:t xml:space="preserve"> – doesn’t see how we can send letter if they haven’t started building at this time </w:t>
      </w:r>
      <w:r w:rsidR="001A3056">
        <w:rPr>
          <w:rFonts w:eastAsia="Times New Roman" w:cstheme="minorHAnsi"/>
          <w:bCs/>
          <w:color w:val="000000"/>
        </w:rPr>
        <w:t>–</w:t>
      </w:r>
      <w:r w:rsidR="009B331C">
        <w:rPr>
          <w:rFonts w:eastAsia="Times New Roman" w:cstheme="minorHAnsi"/>
          <w:bCs/>
          <w:color w:val="000000"/>
        </w:rPr>
        <w:t xml:space="preserve"> </w:t>
      </w:r>
      <w:r w:rsidR="005A27AC">
        <w:rPr>
          <w:rFonts w:eastAsia="Times New Roman" w:cstheme="minorHAnsi"/>
          <w:bCs/>
          <w:color w:val="000000"/>
        </w:rPr>
        <w:t>Selectman Morris</w:t>
      </w:r>
      <w:r w:rsidR="001A3056">
        <w:rPr>
          <w:rFonts w:eastAsia="Times New Roman" w:cstheme="minorHAnsi"/>
          <w:bCs/>
          <w:color w:val="000000"/>
        </w:rPr>
        <w:t xml:space="preserve"> – town ordinances state if land has been subdivided prior to ordinances in 1974, lots do not have to meet size limits but have to meet setbacks and other regulations - </w:t>
      </w:r>
      <w:r w:rsidR="005A27AC">
        <w:rPr>
          <w:rFonts w:eastAsia="Times New Roman" w:cstheme="minorHAnsi"/>
          <w:bCs/>
          <w:color w:val="000000"/>
        </w:rPr>
        <w:t>Selectman Jensen</w:t>
      </w:r>
      <w:r w:rsidR="001A3056">
        <w:rPr>
          <w:rFonts w:eastAsia="Times New Roman" w:cstheme="minorHAnsi"/>
          <w:bCs/>
          <w:color w:val="000000"/>
        </w:rPr>
        <w:t xml:space="preserve"> – have they stated that they have a permit from town? – </w:t>
      </w:r>
      <w:r w:rsidR="00A64630">
        <w:rPr>
          <w:rFonts w:eastAsia="Times New Roman" w:cstheme="minorHAnsi"/>
          <w:bCs/>
          <w:color w:val="000000"/>
        </w:rPr>
        <w:t>Jennifer Donovan</w:t>
      </w:r>
      <w:r w:rsidR="001A3056">
        <w:rPr>
          <w:rFonts w:eastAsia="Times New Roman" w:cstheme="minorHAnsi"/>
          <w:bCs/>
          <w:color w:val="000000"/>
        </w:rPr>
        <w:t xml:space="preserve"> – not in those words (gave letter to board to read) – </w:t>
      </w:r>
      <w:r w:rsidR="005A27AC">
        <w:rPr>
          <w:rFonts w:eastAsia="Times New Roman" w:cstheme="minorHAnsi"/>
          <w:bCs/>
          <w:color w:val="000000"/>
        </w:rPr>
        <w:t>Selectman Hibberd</w:t>
      </w:r>
      <w:r w:rsidR="001A3056">
        <w:rPr>
          <w:rFonts w:eastAsia="Times New Roman" w:cstheme="minorHAnsi"/>
          <w:bCs/>
          <w:color w:val="000000"/>
        </w:rPr>
        <w:t xml:space="preserve"> – where does state say grandfathering is not legal? – </w:t>
      </w:r>
      <w:r w:rsidR="00A64630">
        <w:rPr>
          <w:rFonts w:eastAsia="Times New Roman" w:cstheme="minorHAnsi"/>
          <w:bCs/>
          <w:color w:val="000000"/>
        </w:rPr>
        <w:t>Jennifer Donovan</w:t>
      </w:r>
      <w:r w:rsidR="001A3056">
        <w:rPr>
          <w:rFonts w:eastAsia="Times New Roman" w:cstheme="minorHAnsi"/>
          <w:bCs/>
          <w:color w:val="000000"/>
        </w:rPr>
        <w:t xml:space="preserve"> – gave court cases to board – </w:t>
      </w:r>
      <w:r w:rsidR="005A27AC">
        <w:rPr>
          <w:rFonts w:eastAsia="Times New Roman" w:cstheme="minorHAnsi"/>
          <w:bCs/>
          <w:color w:val="000000"/>
        </w:rPr>
        <w:t>Selectman Queiroga</w:t>
      </w:r>
      <w:r w:rsidR="001A3056">
        <w:rPr>
          <w:rFonts w:eastAsia="Times New Roman" w:cstheme="minorHAnsi"/>
          <w:bCs/>
          <w:color w:val="000000"/>
        </w:rPr>
        <w:t xml:space="preserve"> – doesn’t know of state RSA that limits grandfathering in town – </w:t>
      </w:r>
      <w:r w:rsidR="005A27AC">
        <w:rPr>
          <w:rFonts w:eastAsia="Times New Roman" w:cstheme="minorHAnsi"/>
          <w:bCs/>
          <w:color w:val="000000"/>
        </w:rPr>
        <w:t>Selectman Hibberd</w:t>
      </w:r>
      <w:r w:rsidR="001A3056">
        <w:rPr>
          <w:rFonts w:eastAsia="Times New Roman" w:cstheme="minorHAnsi"/>
          <w:bCs/>
          <w:color w:val="000000"/>
        </w:rPr>
        <w:t xml:space="preserve"> – reading from case notes given to her from </w:t>
      </w:r>
      <w:r w:rsidR="00A64630">
        <w:rPr>
          <w:rFonts w:eastAsia="Times New Roman" w:cstheme="minorHAnsi"/>
          <w:bCs/>
          <w:color w:val="000000"/>
        </w:rPr>
        <w:t xml:space="preserve">Jennifer </w:t>
      </w:r>
      <w:r w:rsidR="00A64630">
        <w:rPr>
          <w:rFonts w:eastAsia="Times New Roman" w:cstheme="minorHAnsi"/>
          <w:bCs/>
          <w:color w:val="000000"/>
        </w:rPr>
        <w:lastRenderedPageBreak/>
        <w:t>Donovan</w:t>
      </w:r>
      <w:r w:rsidR="001A3056">
        <w:rPr>
          <w:rFonts w:eastAsia="Times New Roman" w:cstheme="minorHAnsi"/>
          <w:bCs/>
          <w:color w:val="000000"/>
        </w:rPr>
        <w:t xml:space="preserve"> – </w:t>
      </w:r>
      <w:r w:rsidR="005A27AC">
        <w:rPr>
          <w:rFonts w:eastAsia="Times New Roman" w:cstheme="minorHAnsi"/>
          <w:bCs/>
          <w:color w:val="000000"/>
        </w:rPr>
        <w:t>Selectman Queiroga</w:t>
      </w:r>
      <w:r w:rsidR="001A3056">
        <w:rPr>
          <w:rFonts w:eastAsia="Times New Roman" w:cstheme="minorHAnsi"/>
          <w:bCs/>
          <w:color w:val="000000"/>
        </w:rPr>
        <w:t xml:space="preserve"> – haven’t submitted building permit, so any action by board is premature – </w:t>
      </w:r>
      <w:r w:rsidR="00A64630">
        <w:rPr>
          <w:rFonts w:eastAsia="Times New Roman" w:cstheme="minorHAnsi"/>
          <w:bCs/>
          <w:color w:val="000000"/>
        </w:rPr>
        <w:t>Brian Donovan</w:t>
      </w:r>
      <w:r w:rsidR="001A3056">
        <w:rPr>
          <w:rFonts w:eastAsia="Times New Roman" w:cstheme="minorHAnsi"/>
          <w:bCs/>
          <w:color w:val="000000"/>
        </w:rPr>
        <w:t xml:space="preserve"> </w:t>
      </w:r>
      <w:r w:rsidR="00881297">
        <w:rPr>
          <w:rFonts w:eastAsia="Times New Roman" w:cstheme="minorHAnsi"/>
          <w:bCs/>
          <w:color w:val="000000"/>
        </w:rPr>
        <w:t>–</w:t>
      </w:r>
      <w:r w:rsidR="001A3056">
        <w:rPr>
          <w:rFonts w:eastAsia="Times New Roman" w:cstheme="minorHAnsi"/>
          <w:bCs/>
          <w:color w:val="000000"/>
        </w:rPr>
        <w:t xml:space="preserve"> </w:t>
      </w:r>
      <w:r w:rsidR="00881297">
        <w:rPr>
          <w:rFonts w:eastAsia="Times New Roman" w:cstheme="minorHAnsi"/>
          <w:bCs/>
          <w:color w:val="000000"/>
        </w:rPr>
        <w:t xml:space="preserve">when they apply for permit, wants town to know all information in making decision on permit – </w:t>
      </w:r>
      <w:r w:rsidR="005A27AC">
        <w:rPr>
          <w:rFonts w:eastAsia="Times New Roman" w:cstheme="minorHAnsi"/>
          <w:bCs/>
          <w:color w:val="000000"/>
        </w:rPr>
        <w:t>Selectman Morris</w:t>
      </w:r>
      <w:r w:rsidR="00881297">
        <w:rPr>
          <w:rFonts w:eastAsia="Times New Roman" w:cstheme="minorHAnsi"/>
          <w:bCs/>
          <w:color w:val="000000"/>
        </w:rPr>
        <w:t xml:space="preserve"> – provided DES approves well and septic, under current ordinances owners could build on lot as long as they meet restrictions – </w:t>
      </w:r>
      <w:r w:rsidR="005A27AC">
        <w:rPr>
          <w:rFonts w:eastAsia="Times New Roman" w:cstheme="minorHAnsi"/>
          <w:bCs/>
          <w:color w:val="000000"/>
        </w:rPr>
        <w:t>Selectman Jensen</w:t>
      </w:r>
      <w:r w:rsidR="00881297">
        <w:rPr>
          <w:rFonts w:eastAsia="Times New Roman" w:cstheme="minorHAnsi"/>
          <w:bCs/>
          <w:color w:val="000000"/>
        </w:rPr>
        <w:t xml:space="preserve"> – not giving up on sending letter – could send friendly reminder – letter shown by </w:t>
      </w:r>
      <w:r w:rsidR="00A64630">
        <w:rPr>
          <w:rFonts w:eastAsia="Times New Roman" w:cstheme="minorHAnsi"/>
          <w:bCs/>
          <w:color w:val="000000"/>
        </w:rPr>
        <w:t>Jennifer Donovan</w:t>
      </w:r>
      <w:r w:rsidR="00881297">
        <w:rPr>
          <w:rFonts w:eastAsia="Times New Roman" w:cstheme="minorHAnsi"/>
          <w:bCs/>
          <w:color w:val="000000"/>
        </w:rPr>
        <w:t xml:space="preserve"> does not specifically state they have permit, but implies they have all approvals to build – </w:t>
      </w:r>
      <w:r w:rsidR="005A27AC">
        <w:rPr>
          <w:rFonts w:eastAsia="Times New Roman" w:cstheme="minorHAnsi"/>
          <w:bCs/>
          <w:color w:val="000000"/>
        </w:rPr>
        <w:t>Selectman Morris</w:t>
      </w:r>
      <w:r w:rsidR="00881297">
        <w:rPr>
          <w:rFonts w:eastAsia="Times New Roman" w:cstheme="minorHAnsi"/>
          <w:bCs/>
          <w:color w:val="000000"/>
        </w:rPr>
        <w:t xml:space="preserve"> – asking Bob Francis input as building inspector </w:t>
      </w:r>
      <w:r w:rsidR="00664514">
        <w:rPr>
          <w:rFonts w:eastAsia="Times New Roman" w:cstheme="minorHAnsi"/>
          <w:bCs/>
          <w:color w:val="000000"/>
        </w:rPr>
        <w:t>–</w:t>
      </w:r>
      <w:r w:rsidR="00881297">
        <w:rPr>
          <w:rFonts w:eastAsia="Times New Roman" w:cstheme="minorHAnsi"/>
          <w:bCs/>
          <w:color w:val="000000"/>
        </w:rPr>
        <w:t xml:space="preserve"> </w:t>
      </w:r>
      <w:r w:rsidR="005A27AC">
        <w:rPr>
          <w:rFonts w:eastAsia="Times New Roman" w:cstheme="minorHAnsi"/>
          <w:bCs/>
          <w:color w:val="000000"/>
        </w:rPr>
        <w:t>Selectman Queiroga</w:t>
      </w:r>
      <w:r w:rsidR="00664514">
        <w:rPr>
          <w:rFonts w:eastAsia="Times New Roman" w:cstheme="minorHAnsi"/>
          <w:bCs/>
          <w:color w:val="000000"/>
        </w:rPr>
        <w:t xml:space="preserve"> – doesn’t feel comfortable as board sending letter to owners that have not started building – overstepping board – </w:t>
      </w:r>
      <w:r w:rsidR="005A27AC">
        <w:rPr>
          <w:rFonts w:eastAsia="Times New Roman" w:cstheme="minorHAnsi"/>
          <w:bCs/>
          <w:color w:val="000000"/>
        </w:rPr>
        <w:t>Selectman Morris</w:t>
      </w:r>
      <w:r w:rsidR="00664514">
        <w:rPr>
          <w:rFonts w:eastAsia="Times New Roman" w:cstheme="minorHAnsi"/>
          <w:bCs/>
          <w:color w:val="000000"/>
        </w:rPr>
        <w:t xml:space="preserve"> – step back from writing letter and has building inspector pay visit and get in touch </w:t>
      </w:r>
      <w:r w:rsidR="0054510E">
        <w:rPr>
          <w:rFonts w:eastAsia="Times New Roman" w:cstheme="minorHAnsi"/>
          <w:bCs/>
          <w:color w:val="000000"/>
        </w:rPr>
        <w:t>–</w:t>
      </w:r>
      <w:r w:rsidR="00664514">
        <w:rPr>
          <w:rFonts w:eastAsia="Times New Roman" w:cstheme="minorHAnsi"/>
          <w:bCs/>
          <w:color w:val="000000"/>
        </w:rPr>
        <w:t xml:space="preserve"> </w:t>
      </w:r>
      <w:r w:rsidR="005A27AC">
        <w:rPr>
          <w:rFonts w:eastAsia="Times New Roman" w:cstheme="minorHAnsi"/>
          <w:bCs/>
          <w:color w:val="000000"/>
        </w:rPr>
        <w:t>Selectman Jensen</w:t>
      </w:r>
      <w:r w:rsidR="0054510E">
        <w:rPr>
          <w:rFonts w:eastAsia="Times New Roman" w:cstheme="minorHAnsi"/>
          <w:bCs/>
          <w:color w:val="000000"/>
        </w:rPr>
        <w:t xml:space="preserve"> – building inspector can reach out to give contact information for future questions – </w:t>
      </w:r>
      <w:r w:rsidR="00A64630">
        <w:rPr>
          <w:rFonts w:eastAsia="Times New Roman" w:cstheme="minorHAnsi"/>
          <w:bCs/>
          <w:color w:val="000000"/>
        </w:rPr>
        <w:t>Jennifer Donovan</w:t>
      </w:r>
      <w:r w:rsidR="0054510E">
        <w:rPr>
          <w:rFonts w:eastAsia="Times New Roman" w:cstheme="minorHAnsi"/>
          <w:bCs/>
          <w:color w:val="000000"/>
        </w:rPr>
        <w:t xml:space="preserve"> – do not want letter sent – </w:t>
      </w:r>
      <w:r w:rsidR="005A27AC">
        <w:rPr>
          <w:rFonts w:eastAsia="Times New Roman" w:cstheme="minorHAnsi"/>
          <w:bCs/>
          <w:color w:val="000000"/>
        </w:rPr>
        <w:t>Selectman Queiroga</w:t>
      </w:r>
      <w:r w:rsidR="0054510E">
        <w:rPr>
          <w:rFonts w:eastAsia="Times New Roman" w:cstheme="minorHAnsi"/>
          <w:bCs/>
          <w:color w:val="000000"/>
        </w:rPr>
        <w:t xml:space="preserve"> – would set bad precedent for future landowner issues – </w:t>
      </w:r>
      <w:r w:rsidR="00A64630">
        <w:rPr>
          <w:rFonts w:eastAsia="Times New Roman" w:cstheme="minorHAnsi"/>
          <w:bCs/>
          <w:color w:val="000000"/>
        </w:rPr>
        <w:t>Jennifer Donovan</w:t>
      </w:r>
      <w:r w:rsidR="0054510E">
        <w:rPr>
          <w:rFonts w:eastAsia="Times New Roman" w:cstheme="minorHAnsi"/>
          <w:bCs/>
          <w:color w:val="000000"/>
        </w:rPr>
        <w:t xml:space="preserve"> – looking for: have clearcut land when they should not have already</w:t>
      </w:r>
      <w:r w:rsidR="00441011">
        <w:rPr>
          <w:rFonts w:eastAsia="Times New Roman" w:cstheme="minorHAnsi"/>
          <w:bCs/>
          <w:color w:val="000000"/>
        </w:rPr>
        <w:t xml:space="preserve">, who stops them from building home without permit? – </w:t>
      </w:r>
      <w:r w:rsidR="005A27AC">
        <w:rPr>
          <w:rFonts w:eastAsia="Times New Roman" w:cstheme="minorHAnsi"/>
          <w:bCs/>
          <w:color w:val="000000"/>
        </w:rPr>
        <w:t>Selectman Queiroga</w:t>
      </w:r>
      <w:r w:rsidR="00441011">
        <w:rPr>
          <w:rFonts w:eastAsia="Times New Roman" w:cstheme="minorHAnsi"/>
          <w:bCs/>
          <w:color w:val="000000"/>
        </w:rPr>
        <w:t xml:space="preserve"> – if building is occurring, call town and check on permit – </w:t>
      </w:r>
      <w:r w:rsidR="005A27AC">
        <w:rPr>
          <w:rFonts w:eastAsia="Times New Roman" w:cstheme="minorHAnsi"/>
          <w:bCs/>
          <w:color w:val="000000"/>
        </w:rPr>
        <w:t>Selectman Hibberd</w:t>
      </w:r>
      <w:r w:rsidR="00441011">
        <w:rPr>
          <w:rFonts w:eastAsia="Times New Roman" w:cstheme="minorHAnsi"/>
          <w:bCs/>
          <w:color w:val="000000"/>
        </w:rPr>
        <w:t xml:space="preserve"> – if zoning variance is sought, abutters will get noticed of public hearing – </w:t>
      </w:r>
      <w:r w:rsidR="005A27AC">
        <w:rPr>
          <w:rFonts w:eastAsia="Times New Roman" w:cstheme="minorHAnsi"/>
          <w:bCs/>
          <w:color w:val="000000"/>
        </w:rPr>
        <w:t>Selectman Hibberd</w:t>
      </w:r>
      <w:r w:rsidR="00441011">
        <w:rPr>
          <w:rFonts w:eastAsia="Times New Roman" w:cstheme="minorHAnsi"/>
          <w:bCs/>
          <w:color w:val="000000"/>
        </w:rPr>
        <w:t xml:space="preserve"> – other options is offering a sit down meeting between parties to hear </w:t>
      </w:r>
      <w:r w:rsidR="00A64630">
        <w:rPr>
          <w:rFonts w:eastAsia="Times New Roman" w:cstheme="minorHAnsi"/>
          <w:bCs/>
          <w:color w:val="000000"/>
        </w:rPr>
        <w:t>from</w:t>
      </w:r>
      <w:r w:rsidR="00441011">
        <w:rPr>
          <w:rFonts w:eastAsia="Times New Roman" w:cstheme="minorHAnsi"/>
          <w:bCs/>
          <w:color w:val="000000"/>
        </w:rPr>
        <w:t xml:space="preserve"> both sides and work it out – </w:t>
      </w:r>
      <w:r w:rsidR="00A64630">
        <w:rPr>
          <w:rFonts w:eastAsia="Times New Roman" w:cstheme="minorHAnsi"/>
          <w:bCs/>
          <w:color w:val="000000"/>
        </w:rPr>
        <w:t>Brian Donovan</w:t>
      </w:r>
      <w:r w:rsidR="00441011">
        <w:rPr>
          <w:rFonts w:eastAsia="Times New Roman" w:cstheme="minorHAnsi"/>
          <w:bCs/>
          <w:color w:val="000000"/>
        </w:rPr>
        <w:t xml:space="preserve"> – would like to wait for permits before having a sit down </w:t>
      </w:r>
      <w:r w:rsidR="00167CC9">
        <w:rPr>
          <w:rFonts w:eastAsia="Times New Roman" w:cstheme="minorHAnsi"/>
          <w:bCs/>
          <w:color w:val="000000"/>
        </w:rPr>
        <w:t>–</w:t>
      </w:r>
      <w:r w:rsidR="00441011">
        <w:rPr>
          <w:rFonts w:eastAsia="Times New Roman" w:cstheme="minorHAnsi"/>
          <w:bCs/>
          <w:color w:val="000000"/>
        </w:rPr>
        <w:t xml:space="preserve"> </w:t>
      </w:r>
      <w:r w:rsidR="00A64630">
        <w:rPr>
          <w:rFonts w:eastAsia="Times New Roman" w:cstheme="minorHAnsi"/>
          <w:bCs/>
          <w:color w:val="000000"/>
        </w:rPr>
        <w:t>Jennifer Donovan</w:t>
      </w:r>
      <w:r w:rsidR="00167CC9">
        <w:rPr>
          <w:rFonts w:eastAsia="Times New Roman" w:cstheme="minorHAnsi"/>
          <w:bCs/>
          <w:color w:val="000000"/>
        </w:rPr>
        <w:t xml:space="preserve">  - will check with town offices for permits and agendas of upcoming meetings - </w:t>
      </w:r>
      <w:r w:rsidR="00881297">
        <w:rPr>
          <w:rFonts w:eastAsia="Times New Roman" w:cstheme="minorHAnsi"/>
          <w:bCs/>
          <w:color w:val="000000"/>
        </w:rPr>
        <w:t xml:space="preserve"> </w:t>
      </w:r>
    </w:p>
    <w:p w14:paraId="13FFF50A" w14:textId="77777777" w:rsidR="000F256A" w:rsidRPr="00BD4E1D" w:rsidRDefault="000F256A" w:rsidP="000F256A">
      <w:pPr>
        <w:spacing w:line="240" w:lineRule="auto"/>
        <w:rPr>
          <w:rFonts w:eastAsia="Times New Roman" w:cstheme="minorHAnsi"/>
          <w:b/>
          <w:color w:val="000000"/>
        </w:rPr>
      </w:pPr>
    </w:p>
    <w:p w14:paraId="4625D977" w14:textId="2D642FCD" w:rsidR="00167CC9" w:rsidRDefault="00167CC9" w:rsidP="00167CC9">
      <w:pPr>
        <w:spacing w:line="240" w:lineRule="auto"/>
        <w:rPr>
          <w:rFonts w:eastAsia="Times New Roman" w:cstheme="minorHAnsi"/>
          <w:b/>
          <w:color w:val="000000"/>
        </w:rPr>
      </w:pPr>
      <w:r w:rsidRPr="00BD4E1D">
        <w:rPr>
          <w:rFonts w:eastAsia="Times New Roman" w:cstheme="minorHAnsi"/>
          <w:b/>
          <w:color w:val="000000"/>
        </w:rPr>
        <w:t>Highway Department – discuss sale of old truck</w:t>
      </w:r>
    </w:p>
    <w:p w14:paraId="778AA6A8" w14:textId="17FF102A" w:rsidR="00167CC9" w:rsidRPr="00167CC9" w:rsidRDefault="00573E24" w:rsidP="00167CC9">
      <w:pPr>
        <w:spacing w:line="240" w:lineRule="auto"/>
        <w:rPr>
          <w:rFonts w:eastAsia="Times New Roman" w:cstheme="minorHAnsi"/>
          <w:bCs/>
          <w:color w:val="000000"/>
        </w:rPr>
      </w:pPr>
      <w:r>
        <w:rPr>
          <w:rFonts w:eastAsia="Times New Roman" w:cstheme="minorHAnsi"/>
          <w:bCs/>
          <w:color w:val="000000"/>
        </w:rPr>
        <w:t>Brett Jackson</w:t>
      </w:r>
      <w:r w:rsidR="00167CC9" w:rsidRPr="00167CC9">
        <w:rPr>
          <w:rFonts w:eastAsia="Times New Roman" w:cstheme="minorHAnsi"/>
          <w:bCs/>
          <w:color w:val="000000"/>
        </w:rPr>
        <w:t xml:space="preserve"> – 2001 Freightliner</w:t>
      </w:r>
      <w:r w:rsidR="00167CC9">
        <w:rPr>
          <w:rFonts w:eastAsia="Times New Roman" w:cstheme="minorHAnsi"/>
          <w:bCs/>
          <w:color w:val="000000"/>
        </w:rPr>
        <w:t xml:space="preserve"> – bought 2 new trucks since owning this truck and no offers for trade on this truck – vendor showed interest and have scrap price for truck – would like to see minimum bid of $500 </w:t>
      </w:r>
      <w:r w:rsidR="00AA598D">
        <w:rPr>
          <w:rFonts w:eastAsia="Times New Roman" w:cstheme="minorHAnsi"/>
          <w:bCs/>
          <w:color w:val="000000"/>
        </w:rPr>
        <w:t>–</w:t>
      </w:r>
      <w:r w:rsidR="00167CC9">
        <w:rPr>
          <w:rFonts w:eastAsia="Times New Roman" w:cstheme="minorHAnsi"/>
          <w:bCs/>
          <w:color w:val="000000"/>
        </w:rPr>
        <w:t xml:space="preserve"> </w:t>
      </w:r>
      <w:r w:rsidR="00AA598D">
        <w:rPr>
          <w:rFonts w:eastAsia="Times New Roman" w:cstheme="minorHAnsi"/>
          <w:bCs/>
          <w:color w:val="000000"/>
        </w:rPr>
        <w:t xml:space="preserve">scrap value is $480 – board discussed bid process – </w:t>
      </w:r>
      <w:r w:rsidR="005A27AC">
        <w:rPr>
          <w:rFonts w:eastAsia="Times New Roman" w:cstheme="minorHAnsi"/>
          <w:bCs/>
          <w:color w:val="000000"/>
        </w:rPr>
        <w:t>Selectman Morris</w:t>
      </w:r>
      <w:r w:rsidR="00AA598D">
        <w:rPr>
          <w:rFonts w:eastAsia="Times New Roman" w:cstheme="minorHAnsi"/>
          <w:bCs/>
          <w:color w:val="000000"/>
        </w:rPr>
        <w:t xml:space="preserve"> – provide description to Tim and get it out to bid - </w:t>
      </w:r>
    </w:p>
    <w:p w14:paraId="561C7443" w14:textId="77777777" w:rsidR="00AA598D" w:rsidRDefault="00AA598D" w:rsidP="00AA598D">
      <w:pPr>
        <w:spacing w:line="240" w:lineRule="auto"/>
        <w:rPr>
          <w:rFonts w:eastAsia="Times New Roman" w:cstheme="minorHAnsi"/>
          <w:b/>
          <w:color w:val="000000"/>
        </w:rPr>
      </w:pPr>
    </w:p>
    <w:p w14:paraId="36B7BE32" w14:textId="42085E75" w:rsidR="00AA598D" w:rsidRPr="00BD4E1D" w:rsidRDefault="00AA598D" w:rsidP="00AA598D">
      <w:pPr>
        <w:spacing w:line="240" w:lineRule="auto"/>
        <w:rPr>
          <w:rFonts w:eastAsia="Times New Roman" w:cstheme="minorHAnsi"/>
          <w:b/>
          <w:color w:val="000000"/>
        </w:rPr>
      </w:pPr>
      <w:r w:rsidRPr="00BD4E1D">
        <w:rPr>
          <w:rFonts w:eastAsia="Times New Roman" w:cstheme="minorHAnsi"/>
          <w:b/>
          <w:color w:val="000000"/>
        </w:rPr>
        <w:t xml:space="preserve">Highway Department – sand bids </w:t>
      </w:r>
    </w:p>
    <w:p w14:paraId="33CF28FD" w14:textId="24CAD6D5" w:rsidR="00167CC9" w:rsidRPr="00AA598D" w:rsidRDefault="005A27AC" w:rsidP="000F256A">
      <w:pPr>
        <w:spacing w:line="240" w:lineRule="auto"/>
        <w:rPr>
          <w:rFonts w:eastAsia="Times New Roman" w:cstheme="minorHAnsi"/>
          <w:bCs/>
          <w:color w:val="000000"/>
        </w:rPr>
      </w:pPr>
      <w:r>
        <w:rPr>
          <w:rFonts w:eastAsia="Times New Roman" w:cstheme="minorHAnsi"/>
          <w:bCs/>
          <w:color w:val="000000"/>
        </w:rPr>
        <w:t>Selectman Hibberd</w:t>
      </w:r>
      <w:r w:rsidR="00AA598D" w:rsidRPr="00AA598D">
        <w:rPr>
          <w:rFonts w:eastAsia="Times New Roman" w:cstheme="minorHAnsi"/>
          <w:bCs/>
          <w:color w:val="000000"/>
        </w:rPr>
        <w:t xml:space="preserve"> – one sand bid – AB excavating</w:t>
      </w:r>
      <w:r w:rsidR="00AA598D">
        <w:rPr>
          <w:rFonts w:eastAsia="Times New Roman" w:cstheme="minorHAnsi"/>
          <w:bCs/>
          <w:color w:val="000000"/>
        </w:rPr>
        <w:t xml:space="preserve"> – screened sand from pit in Dalton – 2000 yards - $10/yard picked up, delivered $17.31/yard – </w:t>
      </w:r>
      <w:r w:rsidR="00573E24">
        <w:rPr>
          <w:rFonts w:eastAsia="Times New Roman" w:cstheme="minorHAnsi"/>
          <w:bCs/>
          <w:color w:val="000000"/>
        </w:rPr>
        <w:t>Brett Jackson</w:t>
      </w:r>
      <w:r w:rsidR="00AA598D">
        <w:rPr>
          <w:rFonts w:eastAsia="Times New Roman" w:cstheme="minorHAnsi"/>
          <w:bCs/>
          <w:color w:val="000000"/>
        </w:rPr>
        <w:t xml:space="preserve"> last year $13.84 delivered – Dalton pit is 20 minutes one way – lots of diesel cost to pick up sand </w:t>
      </w:r>
      <w:r w:rsidR="00FA5DA7">
        <w:rPr>
          <w:rFonts w:eastAsia="Times New Roman" w:cstheme="minorHAnsi"/>
          <w:bCs/>
          <w:color w:val="000000"/>
        </w:rPr>
        <w:t>–</w:t>
      </w:r>
      <w:r w:rsidR="00AA598D">
        <w:rPr>
          <w:rFonts w:eastAsia="Times New Roman" w:cstheme="minorHAnsi"/>
          <w:bCs/>
          <w:color w:val="000000"/>
        </w:rPr>
        <w:t xml:space="preserve"> </w:t>
      </w:r>
      <w:r w:rsidR="00FA5DA7">
        <w:rPr>
          <w:rFonts w:eastAsia="Times New Roman" w:cstheme="minorHAnsi"/>
          <w:bCs/>
          <w:color w:val="000000"/>
        </w:rPr>
        <w:t xml:space="preserve">closest pit is 7 miles round trip – important that trucks are available to push snow in the winter and not be hauling sand all winter – </w:t>
      </w:r>
      <w:r>
        <w:rPr>
          <w:rFonts w:eastAsia="Times New Roman" w:cstheme="minorHAnsi"/>
          <w:bCs/>
          <w:color w:val="000000"/>
        </w:rPr>
        <w:t>Selectman Morris</w:t>
      </w:r>
      <w:r w:rsidR="00FA5DA7">
        <w:rPr>
          <w:rFonts w:eastAsia="Times New Roman" w:cstheme="minorHAnsi"/>
          <w:bCs/>
          <w:color w:val="000000"/>
        </w:rPr>
        <w:t xml:space="preserve"> – same vendor as last year? – </w:t>
      </w:r>
      <w:r w:rsidR="00573E24">
        <w:rPr>
          <w:rFonts w:eastAsia="Times New Roman" w:cstheme="minorHAnsi"/>
          <w:bCs/>
          <w:color w:val="000000"/>
        </w:rPr>
        <w:t>Brett Jackson</w:t>
      </w:r>
      <w:r w:rsidR="00FA5DA7">
        <w:rPr>
          <w:rFonts w:eastAsia="Times New Roman" w:cstheme="minorHAnsi"/>
          <w:bCs/>
          <w:color w:val="000000"/>
        </w:rPr>
        <w:t xml:space="preserve"> – yes – </w:t>
      </w:r>
      <w:r>
        <w:rPr>
          <w:rFonts w:eastAsia="Times New Roman" w:cstheme="minorHAnsi"/>
          <w:bCs/>
          <w:color w:val="000000"/>
        </w:rPr>
        <w:t>Selectman Queiroga</w:t>
      </w:r>
      <w:r w:rsidR="00FA5DA7">
        <w:rPr>
          <w:rFonts w:eastAsia="Times New Roman" w:cstheme="minorHAnsi"/>
          <w:bCs/>
          <w:color w:val="000000"/>
        </w:rPr>
        <w:t xml:space="preserve"> how much sand? – </w:t>
      </w:r>
      <w:r w:rsidR="00573E24">
        <w:rPr>
          <w:rFonts w:eastAsia="Times New Roman" w:cstheme="minorHAnsi"/>
          <w:bCs/>
          <w:color w:val="000000"/>
        </w:rPr>
        <w:t>Brett Jackson</w:t>
      </w:r>
      <w:r w:rsidR="00FA5DA7">
        <w:rPr>
          <w:rFonts w:eastAsia="Times New Roman" w:cstheme="minorHAnsi"/>
          <w:bCs/>
          <w:color w:val="000000"/>
        </w:rPr>
        <w:t xml:space="preserve"> – 2000 yards </w:t>
      </w:r>
      <w:r w:rsidR="001C0FEA">
        <w:rPr>
          <w:rFonts w:eastAsia="Times New Roman" w:cstheme="minorHAnsi"/>
          <w:bCs/>
          <w:color w:val="000000"/>
        </w:rPr>
        <w:t xml:space="preserve">- </w:t>
      </w:r>
      <w:r>
        <w:rPr>
          <w:rFonts w:eastAsia="Times New Roman" w:cstheme="minorHAnsi"/>
          <w:bCs/>
          <w:color w:val="000000"/>
        </w:rPr>
        <w:t>Selectman Queiroga</w:t>
      </w:r>
      <w:r w:rsidR="001C0FEA">
        <w:rPr>
          <w:rFonts w:eastAsia="Times New Roman" w:cstheme="minorHAnsi"/>
          <w:bCs/>
          <w:color w:val="000000"/>
        </w:rPr>
        <w:t xml:space="preserve"> – would it hurt to extend the bid deadline again to get more bids? – </w:t>
      </w:r>
      <w:r w:rsidR="00573E24">
        <w:rPr>
          <w:rFonts w:eastAsia="Times New Roman" w:cstheme="minorHAnsi"/>
          <w:bCs/>
          <w:color w:val="000000"/>
        </w:rPr>
        <w:t>Brett Jackson</w:t>
      </w:r>
      <w:r w:rsidR="001C0FEA">
        <w:rPr>
          <w:rFonts w:eastAsia="Times New Roman" w:cstheme="minorHAnsi"/>
          <w:bCs/>
          <w:color w:val="000000"/>
        </w:rPr>
        <w:t xml:space="preserve"> – right to refuse any bids, don’t have to accept bids if not acceptable </w:t>
      </w:r>
      <w:r w:rsidR="0060093C">
        <w:rPr>
          <w:rFonts w:eastAsia="Times New Roman" w:cstheme="minorHAnsi"/>
          <w:bCs/>
          <w:color w:val="000000"/>
        </w:rPr>
        <w:t>–</w:t>
      </w:r>
      <w:r w:rsidR="001C0FEA">
        <w:rPr>
          <w:rFonts w:eastAsia="Times New Roman" w:cstheme="minorHAnsi"/>
          <w:bCs/>
          <w:color w:val="000000"/>
        </w:rPr>
        <w:t xml:space="preserve"> </w:t>
      </w:r>
      <w:r w:rsidR="0060093C">
        <w:rPr>
          <w:rFonts w:eastAsia="Times New Roman" w:cstheme="minorHAnsi"/>
          <w:bCs/>
          <w:color w:val="000000"/>
        </w:rPr>
        <w:t>the board discussed and decided to extend bid deadline until the next meeting.</w:t>
      </w:r>
      <w:r w:rsidR="001C0FEA">
        <w:rPr>
          <w:rFonts w:eastAsia="Times New Roman" w:cstheme="minorHAnsi"/>
          <w:bCs/>
          <w:color w:val="000000"/>
        </w:rPr>
        <w:t xml:space="preserve"> </w:t>
      </w:r>
    </w:p>
    <w:p w14:paraId="54849E17" w14:textId="77777777" w:rsidR="00AA598D" w:rsidRDefault="00AA598D" w:rsidP="000F256A">
      <w:pPr>
        <w:spacing w:line="240" w:lineRule="auto"/>
        <w:rPr>
          <w:rFonts w:eastAsia="Times New Roman" w:cstheme="minorHAnsi"/>
          <w:b/>
          <w:color w:val="000000"/>
        </w:rPr>
      </w:pPr>
    </w:p>
    <w:p w14:paraId="3BC0DE36" w14:textId="06B478A2" w:rsidR="000F256A" w:rsidRDefault="000F256A" w:rsidP="000F256A">
      <w:pPr>
        <w:spacing w:line="240" w:lineRule="auto"/>
        <w:rPr>
          <w:rFonts w:eastAsia="Times New Roman" w:cstheme="minorHAnsi"/>
          <w:b/>
          <w:color w:val="000000"/>
        </w:rPr>
      </w:pPr>
      <w:r w:rsidRPr="00BD4E1D">
        <w:rPr>
          <w:rFonts w:eastAsia="Times New Roman" w:cstheme="minorHAnsi"/>
          <w:b/>
          <w:color w:val="000000"/>
        </w:rPr>
        <w:t>Brett Jackson – recognition</w:t>
      </w:r>
    </w:p>
    <w:p w14:paraId="6E751D78" w14:textId="5356A4C3" w:rsidR="00167CC9" w:rsidRPr="00167CC9" w:rsidRDefault="00573E24" w:rsidP="000F256A">
      <w:pPr>
        <w:spacing w:line="240" w:lineRule="auto"/>
        <w:rPr>
          <w:rFonts w:eastAsia="Times New Roman" w:cstheme="minorHAnsi"/>
          <w:bCs/>
          <w:color w:val="000000"/>
        </w:rPr>
      </w:pPr>
      <w:r>
        <w:rPr>
          <w:rFonts w:eastAsia="Times New Roman" w:cstheme="minorHAnsi"/>
          <w:bCs/>
          <w:color w:val="000000"/>
        </w:rPr>
        <w:t>Brett Jackson</w:t>
      </w:r>
      <w:r w:rsidR="0060093C">
        <w:rPr>
          <w:rFonts w:eastAsia="Times New Roman" w:cstheme="minorHAnsi"/>
          <w:bCs/>
          <w:color w:val="000000"/>
        </w:rPr>
        <w:t xml:space="preserve"> – witnessed tractor flipped on hill pinning operator, got out and helped rescue operator with assistance from bystanders. Board commended Brett</w:t>
      </w:r>
      <w:r>
        <w:rPr>
          <w:rFonts w:eastAsia="Times New Roman" w:cstheme="minorHAnsi"/>
          <w:bCs/>
          <w:color w:val="000000"/>
        </w:rPr>
        <w:t xml:space="preserve"> and Mary Jackson</w:t>
      </w:r>
      <w:r w:rsidR="0060093C">
        <w:rPr>
          <w:rFonts w:eastAsia="Times New Roman" w:cstheme="minorHAnsi"/>
          <w:bCs/>
          <w:color w:val="000000"/>
        </w:rPr>
        <w:t xml:space="preserve"> for </w:t>
      </w:r>
      <w:r>
        <w:rPr>
          <w:rFonts w:eastAsia="Times New Roman" w:cstheme="minorHAnsi"/>
          <w:bCs/>
          <w:color w:val="000000"/>
        </w:rPr>
        <w:t>t</w:t>
      </w:r>
      <w:r w:rsidR="0060093C">
        <w:rPr>
          <w:rFonts w:eastAsia="Times New Roman" w:cstheme="minorHAnsi"/>
          <w:bCs/>
          <w:color w:val="000000"/>
        </w:rPr>
        <w:t>h</w:t>
      </w:r>
      <w:r>
        <w:rPr>
          <w:rFonts w:eastAsia="Times New Roman" w:cstheme="minorHAnsi"/>
          <w:bCs/>
          <w:color w:val="000000"/>
        </w:rPr>
        <w:t>eir</w:t>
      </w:r>
      <w:r w:rsidR="0060093C">
        <w:rPr>
          <w:rFonts w:eastAsia="Times New Roman" w:cstheme="minorHAnsi"/>
          <w:bCs/>
          <w:color w:val="000000"/>
        </w:rPr>
        <w:t xml:space="preserve"> actions.</w:t>
      </w:r>
    </w:p>
    <w:p w14:paraId="008A3486" w14:textId="77777777" w:rsidR="000F256A" w:rsidRPr="00BD4E1D" w:rsidRDefault="000F256A" w:rsidP="000F256A">
      <w:pPr>
        <w:spacing w:line="240" w:lineRule="auto"/>
        <w:rPr>
          <w:rFonts w:eastAsia="Times New Roman" w:cstheme="minorHAnsi"/>
          <w:b/>
          <w:color w:val="000000"/>
        </w:rPr>
      </w:pPr>
    </w:p>
    <w:p w14:paraId="11C96C48" w14:textId="77777777" w:rsidR="000F256A" w:rsidRPr="00BD4E1D" w:rsidRDefault="000F256A" w:rsidP="000F256A">
      <w:pPr>
        <w:spacing w:line="240" w:lineRule="auto"/>
        <w:rPr>
          <w:rFonts w:eastAsia="Times New Roman" w:cstheme="minorHAnsi"/>
          <w:b/>
          <w:color w:val="000000"/>
        </w:rPr>
      </w:pPr>
    </w:p>
    <w:p w14:paraId="2EB2F24F" w14:textId="77777777" w:rsidR="000F256A" w:rsidRPr="00BD4E1D" w:rsidRDefault="000F256A" w:rsidP="000F256A">
      <w:pPr>
        <w:spacing w:line="240" w:lineRule="auto"/>
        <w:rPr>
          <w:rFonts w:eastAsia="Times New Roman" w:cstheme="minorHAnsi"/>
          <w:b/>
          <w:color w:val="000000"/>
        </w:rPr>
      </w:pPr>
    </w:p>
    <w:p w14:paraId="205C6D8E" w14:textId="77777777" w:rsidR="0060093C" w:rsidRDefault="000F256A" w:rsidP="000F256A">
      <w:pPr>
        <w:spacing w:line="240" w:lineRule="auto"/>
        <w:rPr>
          <w:rFonts w:eastAsia="Times New Roman" w:cstheme="minorHAnsi"/>
          <w:b/>
          <w:color w:val="000000"/>
        </w:rPr>
      </w:pPr>
      <w:r w:rsidRPr="00BD4E1D">
        <w:rPr>
          <w:rFonts w:eastAsia="Times New Roman" w:cstheme="minorHAnsi"/>
          <w:b/>
          <w:color w:val="000000"/>
        </w:rPr>
        <w:lastRenderedPageBreak/>
        <w:t>Building Inspector discussion</w:t>
      </w:r>
    </w:p>
    <w:p w14:paraId="7E9A0AE2" w14:textId="3E56565D" w:rsidR="000F256A" w:rsidRDefault="005A27AC" w:rsidP="000F256A">
      <w:pPr>
        <w:spacing w:line="240" w:lineRule="auto"/>
        <w:rPr>
          <w:rFonts w:eastAsia="Times New Roman" w:cstheme="minorHAnsi"/>
          <w:bCs/>
          <w:color w:val="000000"/>
        </w:rPr>
      </w:pPr>
      <w:r>
        <w:rPr>
          <w:rFonts w:eastAsia="Times New Roman" w:cstheme="minorHAnsi"/>
          <w:bCs/>
          <w:color w:val="000000"/>
        </w:rPr>
        <w:t>Selectman Hibberd</w:t>
      </w:r>
      <w:r w:rsidR="0060093C">
        <w:rPr>
          <w:rFonts w:eastAsia="Times New Roman" w:cstheme="minorHAnsi"/>
          <w:bCs/>
          <w:color w:val="000000"/>
        </w:rPr>
        <w:t xml:space="preserve"> – Bob Francis – new building inspector</w:t>
      </w:r>
      <w:r w:rsidR="00CF2A1E">
        <w:rPr>
          <w:rFonts w:eastAsia="Times New Roman" w:cstheme="minorHAnsi"/>
          <w:bCs/>
          <w:color w:val="000000"/>
        </w:rPr>
        <w:t xml:space="preserve"> – mid May – code enforcement and building inspector – 50 years carpenter – moved to town from NY and retired </w:t>
      </w:r>
      <w:r w:rsidR="00770808">
        <w:rPr>
          <w:rFonts w:eastAsia="Times New Roman" w:cstheme="minorHAnsi"/>
          <w:bCs/>
          <w:color w:val="000000"/>
        </w:rPr>
        <w:t>–</w:t>
      </w:r>
      <w:r w:rsidR="00CF2A1E">
        <w:rPr>
          <w:rFonts w:eastAsia="Times New Roman" w:cstheme="minorHAnsi"/>
          <w:bCs/>
          <w:color w:val="000000"/>
        </w:rPr>
        <w:t xml:space="preserve"> </w:t>
      </w:r>
      <w:r w:rsidR="00770808">
        <w:rPr>
          <w:rFonts w:eastAsia="Times New Roman" w:cstheme="minorHAnsi"/>
          <w:bCs/>
          <w:color w:val="000000"/>
        </w:rPr>
        <w:t>perfect match for the position as semi-retired position – working on back log of code violations</w:t>
      </w:r>
      <w:r w:rsidR="005A7305">
        <w:rPr>
          <w:rFonts w:eastAsia="Times New Roman" w:cstheme="minorHAnsi"/>
          <w:bCs/>
          <w:color w:val="000000"/>
        </w:rPr>
        <w:t xml:space="preserve">. The board </w:t>
      </w:r>
      <w:r w:rsidR="003F0B28">
        <w:rPr>
          <w:rFonts w:eastAsia="Times New Roman" w:cstheme="minorHAnsi"/>
          <w:bCs/>
          <w:color w:val="000000"/>
        </w:rPr>
        <w:t xml:space="preserve">and Mr. Francis discussed plan moving forward. </w:t>
      </w:r>
      <w:r>
        <w:rPr>
          <w:rFonts w:eastAsia="Times New Roman" w:cstheme="minorHAnsi"/>
          <w:bCs/>
          <w:color w:val="000000"/>
        </w:rPr>
        <w:t>Selectman Hibberd</w:t>
      </w:r>
      <w:r w:rsidR="003F0B28">
        <w:rPr>
          <w:rFonts w:eastAsia="Times New Roman" w:cstheme="minorHAnsi"/>
          <w:bCs/>
          <w:color w:val="000000"/>
        </w:rPr>
        <w:t>/</w:t>
      </w:r>
      <w:r>
        <w:rPr>
          <w:rFonts w:eastAsia="Times New Roman" w:cstheme="minorHAnsi"/>
          <w:bCs/>
          <w:color w:val="000000"/>
        </w:rPr>
        <w:t>Selectman Jensen</w:t>
      </w:r>
      <w:r w:rsidR="003F0B28">
        <w:rPr>
          <w:rFonts w:eastAsia="Times New Roman" w:cstheme="minorHAnsi"/>
          <w:bCs/>
          <w:color w:val="000000"/>
        </w:rPr>
        <w:t xml:space="preserve"> – the board is the enforcement entity for the position.  Go to Tim Fleury with issues and he will pass them along to the board – </w:t>
      </w:r>
      <w:r>
        <w:rPr>
          <w:rFonts w:eastAsia="Times New Roman" w:cstheme="minorHAnsi"/>
          <w:bCs/>
          <w:color w:val="000000"/>
        </w:rPr>
        <w:t>Selectman Hibberd</w:t>
      </w:r>
      <w:r w:rsidR="003F0B28">
        <w:rPr>
          <w:rFonts w:eastAsia="Times New Roman" w:cstheme="minorHAnsi"/>
          <w:bCs/>
          <w:color w:val="000000"/>
        </w:rPr>
        <w:t xml:space="preserve"> – can be hard to move forward based on past actions </w:t>
      </w:r>
      <w:r w:rsidR="003A5294">
        <w:rPr>
          <w:rFonts w:eastAsia="Times New Roman" w:cstheme="minorHAnsi"/>
          <w:bCs/>
          <w:color w:val="000000"/>
        </w:rPr>
        <w:t>–</w:t>
      </w:r>
      <w:r w:rsidR="003F0B28">
        <w:rPr>
          <w:rFonts w:eastAsia="Times New Roman" w:cstheme="minorHAnsi"/>
          <w:bCs/>
          <w:color w:val="000000"/>
        </w:rPr>
        <w:t xml:space="preserve"> </w:t>
      </w:r>
      <w:r>
        <w:rPr>
          <w:rFonts w:eastAsia="Times New Roman" w:cstheme="minorHAnsi"/>
          <w:bCs/>
          <w:color w:val="000000"/>
        </w:rPr>
        <w:t>Selectman Queiroga</w:t>
      </w:r>
      <w:r w:rsidR="003A5294">
        <w:rPr>
          <w:rFonts w:eastAsia="Times New Roman" w:cstheme="minorHAnsi"/>
          <w:bCs/>
          <w:color w:val="000000"/>
        </w:rPr>
        <w:t xml:space="preserve"> </w:t>
      </w:r>
      <w:r w:rsidR="00880D33">
        <w:rPr>
          <w:rFonts w:eastAsia="Times New Roman" w:cstheme="minorHAnsi"/>
          <w:bCs/>
          <w:color w:val="000000"/>
        </w:rPr>
        <w:t>–</w:t>
      </w:r>
      <w:r w:rsidR="003A5294">
        <w:rPr>
          <w:rFonts w:eastAsia="Times New Roman" w:cstheme="minorHAnsi"/>
          <w:bCs/>
          <w:color w:val="000000"/>
        </w:rPr>
        <w:t xml:space="preserve"> </w:t>
      </w:r>
      <w:r w:rsidR="00880D33">
        <w:rPr>
          <w:rFonts w:eastAsia="Times New Roman" w:cstheme="minorHAnsi"/>
          <w:bCs/>
          <w:color w:val="000000"/>
        </w:rPr>
        <w:t xml:space="preserve">agrees with Chris, board is enforcement, building inspector has authority to research issues and fine but can come to board if there is no response or change from individuals – in support of fining individuals to move to action and enforcement – </w:t>
      </w:r>
      <w:r>
        <w:rPr>
          <w:rFonts w:eastAsia="Times New Roman" w:cstheme="minorHAnsi"/>
          <w:bCs/>
          <w:color w:val="000000"/>
        </w:rPr>
        <w:t>Selectman Morris</w:t>
      </w:r>
      <w:r w:rsidR="00880D33">
        <w:rPr>
          <w:rFonts w:eastAsia="Times New Roman" w:cstheme="minorHAnsi"/>
          <w:bCs/>
          <w:color w:val="000000"/>
        </w:rPr>
        <w:t xml:space="preserve"> – when it comes to ordinance violations – found form </w:t>
      </w:r>
      <w:r w:rsidR="00760C4A">
        <w:rPr>
          <w:rFonts w:eastAsia="Times New Roman" w:cstheme="minorHAnsi"/>
          <w:bCs/>
          <w:color w:val="000000"/>
        </w:rPr>
        <w:t xml:space="preserve">to use – setting up conference call between code officer, health officer, and police department with town attorney to go over form use – Bob has the authority to send letters to residents based on observations when around town – </w:t>
      </w:r>
      <w:r>
        <w:rPr>
          <w:rFonts w:eastAsia="Times New Roman" w:cstheme="minorHAnsi"/>
          <w:bCs/>
          <w:color w:val="000000"/>
        </w:rPr>
        <w:t>Selectman Queiroga</w:t>
      </w:r>
      <w:r w:rsidR="00760C4A">
        <w:rPr>
          <w:rFonts w:eastAsia="Times New Roman" w:cstheme="minorHAnsi"/>
          <w:bCs/>
          <w:color w:val="000000"/>
        </w:rPr>
        <w:t xml:space="preserve"> – follow up with Tim on conference call – </w:t>
      </w:r>
      <w:r>
        <w:rPr>
          <w:rFonts w:eastAsia="Times New Roman" w:cstheme="minorHAnsi"/>
          <w:bCs/>
          <w:color w:val="000000"/>
        </w:rPr>
        <w:t>Selectman Jensen</w:t>
      </w:r>
      <w:r w:rsidR="00760C4A">
        <w:rPr>
          <w:rFonts w:eastAsia="Times New Roman" w:cstheme="minorHAnsi"/>
          <w:bCs/>
          <w:color w:val="000000"/>
        </w:rPr>
        <w:t xml:space="preserve"> – if there are any continued education course available, please let us know – </w:t>
      </w:r>
      <w:r w:rsidR="00573E24">
        <w:rPr>
          <w:rFonts w:eastAsia="Times New Roman" w:cstheme="minorHAnsi"/>
          <w:bCs/>
          <w:color w:val="000000"/>
        </w:rPr>
        <w:t>Bob Francis</w:t>
      </w:r>
      <w:r w:rsidR="00760C4A">
        <w:rPr>
          <w:rFonts w:eastAsia="Times New Roman" w:cstheme="minorHAnsi"/>
          <w:bCs/>
          <w:color w:val="000000"/>
        </w:rPr>
        <w:t xml:space="preserve"> – talked to Nicole about that today – </w:t>
      </w:r>
      <w:r>
        <w:rPr>
          <w:rFonts w:eastAsia="Times New Roman" w:cstheme="minorHAnsi"/>
          <w:bCs/>
          <w:color w:val="000000"/>
        </w:rPr>
        <w:t>Selectman Jensen</w:t>
      </w:r>
      <w:r w:rsidR="00760C4A">
        <w:rPr>
          <w:rFonts w:eastAsia="Times New Roman" w:cstheme="minorHAnsi"/>
          <w:bCs/>
          <w:color w:val="000000"/>
        </w:rPr>
        <w:t xml:space="preserve"> – planning board – conditional approvals – follow up on meeting those approvals has fallen through the cracks in the past – planning board has new form to follow up on conditions, will get to you (Bob)</w:t>
      </w:r>
      <w:r w:rsidR="00F3321F">
        <w:rPr>
          <w:rFonts w:eastAsia="Times New Roman" w:cstheme="minorHAnsi"/>
          <w:bCs/>
          <w:color w:val="000000"/>
        </w:rPr>
        <w:t xml:space="preserve"> – signed by planning board chair and applicant </w:t>
      </w:r>
      <w:r w:rsidR="003D6813">
        <w:rPr>
          <w:rFonts w:eastAsia="Times New Roman" w:cstheme="minorHAnsi"/>
          <w:bCs/>
          <w:color w:val="000000"/>
        </w:rPr>
        <w:t>–</w:t>
      </w:r>
      <w:r w:rsidR="00F3321F">
        <w:rPr>
          <w:rFonts w:eastAsia="Times New Roman" w:cstheme="minorHAnsi"/>
          <w:bCs/>
          <w:color w:val="000000"/>
        </w:rPr>
        <w:t xml:space="preserve"> </w:t>
      </w:r>
      <w:r w:rsidR="00573E24">
        <w:rPr>
          <w:rFonts w:eastAsia="Times New Roman" w:cstheme="minorHAnsi"/>
          <w:bCs/>
          <w:color w:val="000000"/>
        </w:rPr>
        <w:t>Bob Francis</w:t>
      </w:r>
      <w:r w:rsidR="003D6813">
        <w:rPr>
          <w:rFonts w:eastAsia="Times New Roman" w:cstheme="minorHAnsi"/>
          <w:bCs/>
          <w:color w:val="000000"/>
        </w:rPr>
        <w:t xml:space="preserve"> – building codes are in place to keep people safe, not to disrupt people’s lives - </w:t>
      </w:r>
      <w:r w:rsidR="003A5294">
        <w:rPr>
          <w:rFonts w:eastAsia="Times New Roman" w:cstheme="minorHAnsi"/>
          <w:bCs/>
          <w:color w:val="000000"/>
        </w:rPr>
        <w:t xml:space="preserve"> </w:t>
      </w:r>
    </w:p>
    <w:p w14:paraId="401AD9CE" w14:textId="61227A57" w:rsidR="003C3FA8" w:rsidRDefault="003C3FA8" w:rsidP="000F256A">
      <w:pPr>
        <w:spacing w:line="240" w:lineRule="auto"/>
        <w:rPr>
          <w:rFonts w:eastAsia="Times New Roman" w:cstheme="minorHAnsi"/>
          <w:bCs/>
          <w:color w:val="000000"/>
        </w:rPr>
      </w:pPr>
    </w:p>
    <w:p w14:paraId="02BC58E4" w14:textId="0E4AD5FA" w:rsidR="003C3FA8" w:rsidRDefault="003C3FA8" w:rsidP="000F256A">
      <w:pPr>
        <w:spacing w:line="240" w:lineRule="auto"/>
        <w:rPr>
          <w:rFonts w:eastAsia="Times New Roman" w:cstheme="minorHAnsi"/>
          <w:bCs/>
          <w:color w:val="000000"/>
        </w:rPr>
      </w:pPr>
      <w:r>
        <w:rPr>
          <w:rFonts w:eastAsia="Times New Roman" w:cstheme="minorHAnsi"/>
          <w:bCs/>
          <w:color w:val="000000"/>
        </w:rPr>
        <w:t>The board discussed revisiting dilapidated property ordinances.</w:t>
      </w:r>
    </w:p>
    <w:p w14:paraId="67FF7E08" w14:textId="4F92EB2C" w:rsidR="004615B9" w:rsidRDefault="004615B9" w:rsidP="000F256A">
      <w:pPr>
        <w:spacing w:line="240" w:lineRule="auto"/>
        <w:rPr>
          <w:rFonts w:eastAsia="Times New Roman" w:cstheme="minorHAnsi"/>
          <w:bCs/>
          <w:color w:val="000000"/>
        </w:rPr>
      </w:pPr>
    </w:p>
    <w:p w14:paraId="5254D0E6" w14:textId="0D363F89" w:rsidR="004615B9" w:rsidRDefault="004615B9" w:rsidP="000F256A">
      <w:pPr>
        <w:spacing w:line="240" w:lineRule="auto"/>
        <w:rPr>
          <w:rFonts w:eastAsia="Times New Roman" w:cstheme="minorHAnsi"/>
          <w:bCs/>
          <w:color w:val="000000"/>
        </w:rPr>
      </w:pPr>
      <w:r>
        <w:rPr>
          <w:rFonts w:eastAsia="Times New Roman" w:cstheme="minorHAnsi"/>
          <w:bCs/>
          <w:color w:val="000000"/>
        </w:rPr>
        <w:t>Board answered questions from Zoom chat.</w:t>
      </w:r>
    </w:p>
    <w:p w14:paraId="75301BB2" w14:textId="379ECE5F" w:rsidR="004615B9" w:rsidRPr="00BD4E1D" w:rsidRDefault="004615B9" w:rsidP="000F256A">
      <w:pPr>
        <w:spacing w:line="240" w:lineRule="auto"/>
        <w:rPr>
          <w:rFonts w:eastAsia="Times New Roman" w:cstheme="minorHAnsi"/>
          <w:b/>
          <w:color w:val="000000"/>
        </w:rPr>
      </w:pPr>
      <w:r>
        <w:rPr>
          <w:rFonts w:eastAsia="Times New Roman" w:cstheme="minorHAnsi"/>
          <w:bCs/>
          <w:color w:val="000000"/>
        </w:rPr>
        <w:t xml:space="preserve">Nancy Strand – commercial properties – different responsibility of owner between rental commercial property, not short-term rental, and residential property? – </w:t>
      </w:r>
      <w:r w:rsidR="005A27AC">
        <w:rPr>
          <w:rFonts w:eastAsia="Times New Roman" w:cstheme="minorHAnsi"/>
          <w:bCs/>
          <w:color w:val="000000"/>
        </w:rPr>
        <w:t>Selectman Queiroga</w:t>
      </w:r>
      <w:r>
        <w:rPr>
          <w:rFonts w:eastAsia="Times New Roman" w:cstheme="minorHAnsi"/>
          <w:bCs/>
          <w:color w:val="000000"/>
        </w:rPr>
        <w:t xml:space="preserve"> – same requirements between types of properties – </w:t>
      </w:r>
      <w:r w:rsidR="005A27AC">
        <w:rPr>
          <w:rFonts w:eastAsia="Times New Roman" w:cstheme="minorHAnsi"/>
          <w:bCs/>
          <w:color w:val="000000"/>
        </w:rPr>
        <w:t>Selectman Morris</w:t>
      </w:r>
      <w:r>
        <w:rPr>
          <w:rFonts w:eastAsia="Times New Roman" w:cstheme="minorHAnsi"/>
          <w:bCs/>
          <w:color w:val="000000"/>
        </w:rPr>
        <w:t xml:space="preserve"> – if number of residential units exceeds a certain number, more restrictions come into play – NS – referencing dilapidated buildings that are being used as rentals – different codes or way to fine owners? – </w:t>
      </w:r>
      <w:r w:rsidR="005A27AC">
        <w:rPr>
          <w:rFonts w:eastAsia="Times New Roman" w:cstheme="minorHAnsi"/>
          <w:bCs/>
          <w:color w:val="000000"/>
        </w:rPr>
        <w:t>Selectman Queiroga</w:t>
      </w:r>
      <w:r>
        <w:rPr>
          <w:rFonts w:eastAsia="Times New Roman" w:cstheme="minorHAnsi"/>
          <w:bCs/>
          <w:color w:val="000000"/>
        </w:rPr>
        <w:t xml:space="preserve"> – renters’ choice to rent in those buildings – NS – withdrawing questions </w:t>
      </w:r>
    </w:p>
    <w:p w14:paraId="722FB421" w14:textId="77777777" w:rsidR="000F256A" w:rsidRPr="00BD4E1D" w:rsidRDefault="000F256A" w:rsidP="000F256A">
      <w:pPr>
        <w:spacing w:line="240" w:lineRule="auto"/>
        <w:rPr>
          <w:rFonts w:eastAsia="Times New Roman" w:cstheme="minorHAnsi"/>
          <w:b/>
          <w:color w:val="000000"/>
        </w:rPr>
      </w:pPr>
    </w:p>
    <w:p w14:paraId="76A06B05" w14:textId="10B270C0" w:rsidR="000F256A" w:rsidRDefault="000F256A" w:rsidP="000F256A">
      <w:pPr>
        <w:spacing w:line="240" w:lineRule="auto"/>
        <w:rPr>
          <w:rFonts w:eastAsia="Times New Roman" w:cstheme="minorHAnsi"/>
          <w:b/>
          <w:color w:val="000000"/>
        </w:rPr>
      </w:pPr>
      <w:r w:rsidRPr="00BD4E1D">
        <w:rPr>
          <w:rFonts w:eastAsia="Times New Roman" w:cstheme="minorHAnsi"/>
          <w:b/>
          <w:color w:val="000000"/>
        </w:rPr>
        <w:t xml:space="preserve">Addiction Committee – discussion </w:t>
      </w:r>
    </w:p>
    <w:p w14:paraId="289C415B" w14:textId="7E2C79DA" w:rsidR="003C3FA8" w:rsidRDefault="003C3FA8" w:rsidP="000F256A">
      <w:pPr>
        <w:spacing w:line="240" w:lineRule="auto"/>
        <w:rPr>
          <w:rFonts w:eastAsia="Times New Roman" w:cstheme="minorHAnsi"/>
          <w:b/>
          <w:color w:val="000000"/>
        </w:rPr>
      </w:pPr>
      <w:r>
        <w:rPr>
          <w:rFonts w:eastAsia="Times New Roman" w:cstheme="minorHAnsi"/>
          <w:b/>
          <w:color w:val="000000"/>
        </w:rPr>
        <w:t>Chairman Caplain arrived at 7:15pm</w:t>
      </w:r>
    </w:p>
    <w:p w14:paraId="4625DFA0" w14:textId="3BB66BA2" w:rsidR="00B22283" w:rsidRDefault="005A27AC" w:rsidP="000F256A">
      <w:pPr>
        <w:spacing w:line="240" w:lineRule="auto"/>
        <w:rPr>
          <w:rFonts w:eastAsia="Times New Roman" w:cstheme="minorHAnsi"/>
          <w:bCs/>
          <w:color w:val="000000"/>
        </w:rPr>
      </w:pPr>
      <w:r>
        <w:rPr>
          <w:rFonts w:eastAsia="Times New Roman" w:cstheme="minorHAnsi"/>
          <w:b/>
          <w:color w:val="000000"/>
        </w:rPr>
        <w:t>Chairman Caplain</w:t>
      </w:r>
      <w:r w:rsidR="004615B9">
        <w:rPr>
          <w:rFonts w:eastAsia="Times New Roman" w:cstheme="minorHAnsi"/>
          <w:b/>
          <w:color w:val="000000"/>
        </w:rPr>
        <w:t xml:space="preserve"> – </w:t>
      </w:r>
      <w:r w:rsidR="004615B9">
        <w:rPr>
          <w:rFonts w:eastAsia="Times New Roman" w:cstheme="minorHAnsi"/>
          <w:bCs/>
          <w:color w:val="000000"/>
        </w:rPr>
        <w:t>month/6 weeks ago Colonial Symposium</w:t>
      </w:r>
      <w:r w:rsidR="0043723A">
        <w:rPr>
          <w:rFonts w:eastAsia="Times New Roman" w:cstheme="minorHAnsi"/>
          <w:bCs/>
          <w:color w:val="000000"/>
        </w:rPr>
        <w:t xml:space="preserve"> – opioid crisis – AskPETRA – asked speaker if Bethlehem could partner with them to assist – form addiction committee to address safety in town – spoke to police and fire chief as they are on the front lines and they are in support of committee – </w:t>
      </w:r>
      <w:r>
        <w:rPr>
          <w:rFonts w:eastAsia="Times New Roman" w:cstheme="minorHAnsi"/>
          <w:bCs/>
          <w:color w:val="000000"/>
        </w:rPr>
        <w:t>Selectman Jensen</w:t>
      </w:r>
      <w:r w:rsidR="0043723A">
        <w:rPr>
          <w:rFonts w:eastAsia="Times New Roman" w:cstheme="minorHAnsi"/>
          <w:bCs/>
          <w:color w:val="000000"/>
        </w:rPr>
        <w:t xml:space="preserve"> – how would committee duplicate efforts of various health agencies – </w:t>
      </w:r>
      <w:r>
        <w:rPr>
          <w:rFonts w:eastAsia="Times New Roman" w:cstheme="minorHAnsi"/>
          <w:bCs/>
          <w:color w:val="000000"/>
        </w:rPr>
        <w:t>Chairman Caplain</w:t>
      </w:r>
      <w:r w:rsidR="0043723A">
        <w:rPr>
          <w:rFonts w:eastAsia="Times New Roman" w:cstheme="minorHAnsi"/>
          <w:bCs/>
          <w:color w:val="000000"/>
        </w:rPr>
        <w:t xml:space="preserve"> – work with </w:t>
      </w:r>
      <w:r w:rsidR="006E14D3">
        <w:rPr>
          <w:rFonts w:eastAsia="Times New Roman" w:cstheme="minorHAnsi"/>
          <w:bCs/>
          <w:color w:val="000000"/>
        </w:rPr>
        <w:t xml:space="preserve">the various agencies – town backed committee would help to push agenda – </w:t>
      </w:r>
      <w:r>
        <w:rPr>
          <w:rFonts w:eastAsia="Times New Roman" w:cstheme="minorHAnsi"/>
          <w:bCs/>
          <w:color w:val="000000"/>
        </w:rPr>
        <w:t>Selectman Hibberd</w:t>
      </w:r>
      <w:r w:rsidR="006E14D3">
        <w:rPr>
          <w:rFonts w:eastAsia="Times New Roman" w:cstheme="minorHAnsi"/>
          <w:bCs/>
          <w:color w:val="000000"/>
        </w:rPr>
        <w:t xml:space="preserve"> - talked to chief DeMoranville –  the chief has concerns about people that have been on the street after coming out of addiction programs – people leave programs and have no funds or no follow up and end up on the street – </w:t>
      </w:r>
      <w:r>
        <w:rPr>
          <w:rFonts w:eastAsia="Times New Roman" w:cstheme="minorHAnsi"/>
          <w:bCs/>
          <w:color w:val="000000"/>
        </w:rPr>
        <w:t>Selectman Queiroga</w:t>
      </w:r>
      <w:r w:rsidR="006E14D3">
        <w:rPr>
          <w:rFonts w:eastAsia="Times New Roman" w:cstheme="minorHAnsi"/>
          <w:bCs/>
          <w:color w:val="000000"/>
        </w:rPr>
        <w:t xml:space="preserve"> – goal of the committee – ability as a town to help support the community or do something – obligation to community to spread awareness of available resources and working with experts in the area </w:t>
      </w:r>
      <w:r w:rsidR="00671CCC">
        <w:rPr>
          <w:rFonts w:eastAsia="Times New Roman" w:cstheme="minorHAnsi"/>
          <w:bCs/>
          <w:color w:val="000000"/>
        </w:rPr>
        <w:t>–</w:t>
      </w:r>
      <w:r w:rsidR="006E14D3">
        <w:rPr>
          <w:rFonts w:eastAsia="Times New Roman" w:cstheme="minorHAnsi"/>
          <w:bCs/>
          <w:color w:val="000000"/>
        </w:rPr>
        <w:t xml:space="preserve"> </w:t>
      </w:r>
      <w:r>
        <w:rPr>
          <w:rFonts w:eastAsia="Times New Roman" w:cstheme="minorHAnsi"/>
          <w:bCs/>
          <w:color w:val="000000"/>
        </w:rPr>
        <w:t>Selectman Morris</w:t>
      </w:r>
      <w:r w:rsidR="00671CCC">
        <w:rPr>
          <w:rFonts w:eastAsia="Times New Roman" w:cstheme="minorHAnsi"/>
          <w:bCs/>
          <w:color w:val="000000"/>
        </w:rPr>
        <w:t xml:space="preserve"> – concerned that all entities mentioned are not drug users – is there a local drug users organization to bring in to serve as </w:t>
      </w:r>
      <w:r w:rsidR="00671CCC">
        <w:rPr>
          <w:rFonts w:eastAsia="Times New Roman" w:cstheme="minorHAnsi"/>
          <w:bCs/>
          <w:color w:val="000000"/>
        </w:rPr>
        <w:lastRenderedPageBreak/>
        <w:t xml:space="preserve">experts – don’t want to see it one sided – </w:t>
      </w:r>
      <w:r>
        <w:rPr>
          <w:rFonts w:eastAsia="Times New Roman" w:cstheme="minorHAnsi"/>
          <w:bCs/>
          <w:color w:val="000000"/>
        </w:rPr>
        <w:t>Selectman Queiroga</w:t>
      </w:r>
      <w:r w:rsidR="00671CCC">
        <w:rPr>
          <w:rFonts w:eastAsia="Times New Roman" w:cstheme="minorHAnsi"/>
          <w:bCs/>
          <w:color w:val="000000"/>
        </w:rPr>
        <w:t xml:space="preserve"> – lots of options to make committee inclusive and non-judgmental – </w:t>
      </w:r>
      <w:r>
        <w:rPr>
          <w:rFonts w:eastAsia="Times New Roman" w:cstheme="minorHAnsi"/>
          <w:bCs/>
          <w:color w:val="000000"/>
        </w:rPr>
        <w:t>Selectman Morris</w:t>
      </w:r>
      <w:r w:rsidR="00671CCC">
        <w:rPr>
          <w:rFonts w:eastAsia="Times New Roman" w:cstheme="minorHAnsi"/>
          <w:bCs/>
          <w:color w:val="000000"/>
        </w:rPr>
        <w:t xml:space="preserve"> – do we need a committee to do that or do we need information where to send people? – </w:t>
      </w:r>
      <w:r>
        <w:rPr>
          <w:rFonts w:eastAsia="Times New Roman" w:cstheme="minorHAnsi"/>
          <w:bCs/>
          <w:color w:val="000000"/>
        </w:rPr>
        <w:t>Chairman Caplain</w:t>
      </w:r>
      <w:r w:rsidR="00671CCC">
        <w:rPr>
          <w:rFonts w:eastAsia="Times New Roman" w:cstheme="minorHAnsi"/>
          <w:bCs/>
          <w:color w:val="000000"/>
        </w:rPr>
        <w:t xml:space="preserve"> – committee can organize what we do as a town – creates structure</w:t>
      </w:r>
      <w:r w:rsidR="00B72CC1">
        <w:rPr>
          <w:rFonts w:eastAsia="Times New Roman" w:cstheme="minorHAnsi"/>
          <w:bCs/>
          <w:color w:val="000000"/>
        </w:rPr>
        <w:t xml:space="preserve"> – </w:t>
      </w:r>
      <w:r>
        <w:rPr>
          <w:rFonts w:eastAsia="Times New Roman" w:cstheme="minorHAnsi"/>
          <w:bCs/>
          <w:color w:val="000000"/>
        </w:rPr>
        <w:t>Selectman Morris</w:t>
      </w:r>
      <w:r w:rsidR="00B72CC1">
        <w:rPr>
          <w:rFonts w:eastAsia="Times New Roman" w:cstheme="minorHAnsi"/>
          <w:bCs/>
          <w:color w:val="000000"/>
        </w:rPr>
        <w:t xml:space="preserve"> – have North Country Health, and ACHS actively working on issue in the community – duplicating work? – </w:t>
      </w:r>
      <w:r>
        <w:rPr>
          <w:rFonts w:eastAsia="Times New Roman" w:cstheme="minorHAnsi"/>
          <w:bCs/>
          <w:color w:val="000000"/>
        </w:rPr>
        <w:t>Chairman Caplain</w:t>
      </w:r>
      <w:r w:rsidR="00B72CC1">
        <w:rPr>
          <w:rFonts w:eastAsia="Times New Roman" w:cstheme="minorHAnsi"/>
          <w:bCs/>
          <w:color w:val="000000"/>
        </w:rPr>
        <w:t xml:space="preserve"> – not duplicating, complimentary – looking to start it in other towns – </w:t>
      </w:r>
      <w:r>
        <w:rPr>
          <w:rFonts w:eastAsia="Times New Roman" w:cstheme="minorHAnsi"/>
          <w:bCs/>
          <w:color w:val="000000"/>
        </w:rPr>
        <w:t>Selectman Queiroga</w:t>
      </w:r>
      <w:r w:rsidR="00B72CC1">
        <w:rPr>
          <w:rFonts w:eastAsia="Times New Roman" w:cstheme="minorHAnsi"/>
          <w:bCs/>
          <w:color w:val="000000"/>
        </w:rPr>
        <w:t xml:space="preserve"> – AskPETRA doesn’t have active or recovering users giving advice – how town can provide safety and resources to our community – </w:t>
      </w:r>
      <w:r>
        <w:rPr>
          <w:rFonts w:eastAsia="Times New Roman" w:cstheme="minorHAnsi"/>
          <w:bCs/>
          <w:color w:val="000000"/>
        </w:rPr>
        <w:t>Selectman Hibberd</w:t>
      </w:r>
      <w:r w:rsidR="00B72CC1">
        <w:rPr>
          <w:rFonts w:eastAsia="Times New Roman" w:cstheme="minorHAnsi"/>
          <w:bCs/>
          <w:color w:val="000000"/>
        </w:rPr>
        <w:t xml:space="preserve"> – can be for resources for getting people back home – </w:t>
      </w:r>
      <w:r>
        <w:rPr>
          <w:rFonts w:eastAsia="Times New Roman" w:cstheme="minorHAnsi"/>
          <w:bCs/>
          <w:color w:val="000000"/>
        </w:rPr>
        <w:t>Selectman Morris</w:t>
      </w:r>
      <w:r w:rsidR="00B72CC1">
        <w:rPr>
          <w:rFonts w:eastAsia="Times New Roman" w:cstheme="minorHAnsi"/>
          <w:bCs/>
          <w:color w:val="000000"/>
        </w:rPr>
        <w:t xml:space="preserve"> – no issue with small pool of funds to assist with travel or other issues </w:t>
      </w:r>
      <w:r w:rsidR="002031E4">
        <w:rPr>
          <w:rFonts w:eastAsia="Times New Roman" w:cstheme="minorHAnsi"/>
          <w:bCs/>
          <w:color w:val="000000"/>
        </w:rPr>
        <w:t>–</w:t>
      </w:r>
      <w:r w:rsidR="00B72CC1">
        <w:rPr>
          <w:rFonts w:eastAsia="Times New Roman" w:cstheme="minorHAnsi"/>
          <w:bCs/>
          <w:color w:val="000000"/>
        </w:rPr>
        <w:t xml:space="preserve"> </w:t>
      </w:r>
      <w:r w:rsidR="002031E4">
        <w:rPr>
          <w:rFonts w:eastAsia="Times New Roman" w:cstheme="minorHAnsi"/>
          <w:bCs/>
          <w:color w:val="000000"/>
        </w:rPr>
        <w:t xml:space="preserve">not sure what another committee can accomplish other than more meetings – </w:t>
      </w:r>
      <w:r>
        <w:rPr>
          <w:rFonts w:eastAsia="Times New Roman" w:cstheme="minorHAnsi"/>
          <w:bCs/>
          <w:color w:val="000000"/>
        </w:rPr>
        <w:t>Selectman Jensen</w:t>
      </w:r>
      <w:r w:rsidR="002031E4">
        <w:rPr>
          <w:rFonts w:eastAsia="Times New Roman" w:cstheme="minorHAnsi"/>
          <w:bCs/>
          <w:color w:val="000000"/>
        </w:rPr>
        <w:t xml:space="preserve"> – doesn’t see how it’s not duplicative with other entities – tough to get volunteers – current committees and commissions are having issues filling with volunteers – lots of issue sin town right now and would hate to see select board focus on issue that has lots of other entities working on the issue already – </w:t>
      </w:r>
      <w:r>
        <w:rPr>
          <w:rFonts w:eastAsia="Times New Roman" w:cstheme="minorHAnsi"/>
          <w:bCs/>
          <w:color w:val="000000"/>
        </w:rPr>
        <w:t>Chairman Caplain</w:t>
      </w:r>
      <w:r w:rsidR="002031E4">
        <w:rPr>
          <w:rFonts w:eastAsia="Times New Roman" w:cstheme="minorHAnsi"/>
          <w:bCs/>
          <w:color w:val="000000"/>
        </w:rPr>
        <w:t xml:space="preserve"> – doesn’t see select board spending </w:t>
      </w:r>
      <w:r w:rsidR="007537B5">
        <w:rPr>
          <w:rFonts w:eastAsia="Times New Roman" w:cstheme="minorHAnsi"/>
          <w:bCs/>
          <w:color w:val="000000"/>
        </w:rPr>
        <w:t>resources</w:t>
      </w:r>
      <w:r w:rsidR="002031E4">
        <w:rPr>
          <w:rFonts w:eastAsia="Times New Roman" w:cstheme="minorHAnsi"/>
          <w:bCs/>
          <w:color w:val="000000"/>
        </w:rPr>
        <w:t xml:space="preserve"> on it – supplying </w:t>
      </w:r>
      <w:r w:rsidR="007537B5">
        <w:rPr>
          <w:rFonts w:eastAsia="Times New Roman" w:cstheme="minorHAnsi"/>
          <w:bCs/>
          <w:color w:val="000000"/>
        </w:rPr>
        <w:t xml:space="preserve">liaison from board, no other resources – helping save a life is an important issue </w:t>
      </w:r>
      <w:r w:rsidR="00B22283">
        <w:rPr>
          <w:rFonts w:eastAsia="Times New Roman" w:cstheme="minorHAnsi"/>
          <w:bCs/>
          <w:color w:val="000000"/>
        </w:rPr>
        <w:t>–</w:t>
      </w:r>
      <w:r w:rsidR="007537B5">
        <w:rPr>
          <w:rFonts w:eastAsia="Times New Roman" w:cstheme="minorHAnsi"/>
          <w:bCs/>
          <w:color w:val="000000"/>
        </w:rPr>
        <w:t xml:space="preserve"> </w:t>
      </w:r>
      <w:r>
        <w:rPr>
          <w:rFonts w:eastAsia="Times New Roman" w:cstheme="minorHAnsi"/>
          <w:bCs/>
          <w:color w:val="000000"/>
        </w:rPr>
        <w:t>Selectman Jensen</w:t>
      </w:r>
      <w:r w:rsidR="00B22283">
        <w:rPr>
          <w:rFonts w:eastAsia="Times New Roman" w:cstheme="minorHAnsi"/>
          <w:bCs/>
          <w:color w:val="000000"/>
        </w:rPr>
        <w:t xml:space="preserve"> – still sounds duplicate – </w:t>
      </w:r>
      <w:r>
        <w:rPr>
          <w:rFonts w:eastAsia="Times New Roman" w:cstheme="minorHAnsi"/>
          <w:bCs/>
          <w:color w:val="000000"/>
        </w:rPr>
        <w:t>Selectman Hibberd</w:t>
      </w:r>
      <w:r w:rsidR="00B22283">
        <w:rPr>
          <w:rFonts w:eastAsia="Times New Roman" w:cstheme="minorHAnsi"/>
          <w:bCs/>
          <w:color w:val="000000"/>
        </w:rPr>
        <w:t xml:space="preserve"> – addiction causes many problems and negative stigma – approach as town being supportive of cause </w:t>
      </w:r>
    </w:p>
    <w:p w14:paraId="2E71BA4C" w14:textId="541C5644" w:rsidR="00970584" w:rsidRDefault="005A27AC" w:rsidP="000F256A">
      <w:pPr>
        <w:spacing w:line="240" w:lineRule="auto"/>
        <w:rPr>
          <w:rFonts w:eastAsia="Times New Roman" w:cstheme="minorHAnsi"/>
          <w:b/>
          <w:color w:val="000000"/>
        </w:rPr>
      </w:pPr>
      <w:r>
        <w:rPr>
          <w:rFonts w:eastAsia="Times New Roman" w:cstheme="minorHAnsi"/>
          <w:b/>
          <w:color w:val="000000"/>
        </w:rPr>
        <w:t>Selectman Queiroga</w:t>
      </w:r>
      <w:r w:rsidR="00B22283" w:rsidRPr="00B22283">
        <w:rPr>
          <w:rFonts w:eastAsia="Times New Roman" w:cstheme="minorHAnsi"/>
          <w:b/>
          <w:color w:val="000000"/>
        </w:rPr>
        <w:t xml:space="preserve"> made a motion to look into to creating addiction committee – </w:t>
      </w:r>
      <w:r>
        <w:rPr>
          <w:rFonts w:eastAsia="Times New Roman" w:cstheme="minorHAnsi"/>
          <w:b/>
          <w:color w:val="000000"/>
        </w:rPr>
        <w:t>Selectman Hibberd</w:t>
      </w:r>
      <w:r w:rsidR="00B22283" w:rsidRPr="00B22283">
        <w:rPr>
          <w:rFonts w:eastAsia="Times New Roman" w:cstheme="minorHAnsi"/>
          <w:b/>
          <w:color w:val="000000"/>
        </w:rPr>
        <w:t xml:space="preserve"> – seconded – roll call – Selectmen Caplain, Jensen, Hibberd, Queiroga – yes – Selectman Morris – no – motion passed 4-1 </w:t>
      </w:r>
      <w:r w:rsidR="007537B5" w:rsidRPr="00B22283">
        <w:rPr>
          <w:rFonts w:eastAsia="Times New Roman" w:cstheme="minorHAnsi"/>
          <w:b/>
          <w:color w:val="000000"/>
        </w:rPr>
        <w:t xml:space="preserve"> </w:t>
      </w:r>
      <w:r w:rsidR="002031E4" w:rsidRPr="00B22283">
        <w:rPr>
          <w:rFonts w:eastAsia="Times New Roman" w:cstheme="minorHAnsi"/>
          <w:b/>
          <w:color w:val="000000"/>
        </w:rPr>
        <w:t xml:space="preserve">  </w:t>
      </w:r>
    </w:p>
    <w:p w14:paraId="46FF09D1" w14:textId="77777777" w:rsidR="00B22283" w:rsidRPr="00BD4E1D" w:rsidRDefault="00B22283" w:rsidP="000F256A">
      <w:pPr>
        <w:spacing w:line="240" w:lineRule="auto"/>
        <w:rPr>
          <w:rFonts w:eastAsia="Times New Roman" w:cstheme="minorHAnsi"/>
          <w:b/>
          <w:color w:val="000000"/>
        </w:rPr>
      </w:pPr>
    </w:p>
    <w:p w14:paraId="0336A6D1" w14:textId="4049786E" w:rsidR="000F256A" w:rsidRDefault="000F256A" w:rsidP="000F256A">
      <w:pPr>
        <w:spacing w:line="240" w:lineRule="auto"/>
        <w:rPr>
          <w:rFonts w:eastAsia="Times New Roman" w:cstheme="minorHAnsi"/>
          <w:b/>
          <w:color w:val="000000"/>
        </w:rPr>
      </w:pPr>
      <w:r w:rsidRPr="00BD4E1D">
        <w:rPr>
          <w:rFonts w:eastAsia="Times New Roman" w:cstheme="minorHAnsi"/>
          <w:b/>
          <w:color w:val="000000"/>
        </w:rPr>
        <w:t>Liquor Approval – Vintage Market event</w:t>
      </w:r>
    </w:p>
    <w:p w14:paraId="5D9DFA63" w14:textId="605A86ED" w:rsidR="00970584" w:rsidRPr="00970584" w:rsidRDefault="005A27AC" w:rsidP="000F256A">
      <w:pPr>
        <w:spacing w:line="240" w:lineRule="auto"/>
        <w:rPr>
          <w:rFonts w:eastAsia="Times New Roman" w:cstheme="minorHAnsi"/>
          <w:bCs/>
          <w:color w:val="000000"/>
        </w:rPr>
      </w:pPr>
      <w:r>
        <w:rPr>
          <w:rFonts w:eastAsia="Times New Roman" w:cstheme="minorHAnsi"/>
          <w:bCs/>
          <w:color w:val="000000"/>
        </w:rPr>
        <w:t>Chairman Caplain</w:t>
      </w:r>
      <w:r w:rsidR="00970584" w:rsidRPr="00970584">
        <w:rPr>
          <w:rFonts w:eastAsia="Times New Roman" w:cstheme="minorHAnsi"/>
          <w:bCs/>
          <w:color w:val="000000"/>
        </w:rPr>
        <w:t xml:space="preserve"> – liquor approval for Vintage Market event – </w:t>
      </w:r>
    </w:p>
    <w:p w14:paraId="776AD7B4" w14:textId="2183117D" w:rsidR="00970584" w:rsidRPr="00BD4E1D" w:rsidRDefault="005A27AC" w:rsidP="000F256A">
      <w:pPr>
        <w:spacing w:line="240" w:lineRule="auto"/>
        <w:rPr>
          <w:rFonts w:eastAsia="Times New Roman" w:cstheme="minorHAnsi"/>
          <w:b/>
          <w:color w:val="000000"/>
        </w:rPr>
      </w:pPr>
      <w:r>
        <w:rPr>
          <w:rFonts w:eastAsia="Times New Roman" w:cstheme="minorHAnsi"/>
          <w:b/>
          <w:color w:val="000000"/>
        </w:rPr>
        <w:t>Selectman Hibberd</w:t>
      </w:r>
      <w:r w:rsidR="00970584">
        <w:rPr>
          <w:rFonts w:eastAsia="Times New Roman" w:cstheme="minorHAnsi"/>
          <w:b/>
          <w:color w:val="000000"/>
        </w:rPr>
        <w:t xml:space="preserve"> made a motion to approve request – </w:t>
      </w:r>
      <w:r>
        <w:rPr>
          <w:rFonts w:eastAsia="Times New Roman" w:cstheme="minorHAnsi"/>
          <w:b/>
          <w:color w:val="000000"/>
        </w:rPr>
        <w:t>Chairman Caplain</w:t>
      </w:r>
      <w:r w:rsidR="00970584">
        <w:rPr>
          <w:rFonts w:eastAsia="Times New Roman" w:cstheme="minorHAnsi"/>
          <w:b/>
          <w:color w:val="000000"/>
        </w:rPr>
        <w:t xml:space="preserve"> seconded – roll call – all – motion passed</w:t>
      </w:r>
    </w:p>
    <w:p w14:paraId="21D81457" w14:textId="77777777" w:rsidR="000F256A" w:rsidRPr="00BD4E1D" w:rsidRDefault="000F256A" w:rsidP="000F256A">
      <w:pPr>
        <w:spacing w:line="240" w:lineRule="auto"/>
        <w:rPr>
          <w:rFonts w:eastAsia="Times New Roman" w:cstheme="minorHAnsi"/>
          <w:b/>
          <w:color w:val="000000"/>
        </w:rPr>
      </w:pPr>
    </w:p>
    <w:p w14:paraId="62AA471D" w14:textId="1FDEF45C" w:rsidR="000F256A" w:rsidRDefault="000F256A" w:rsidP="000F256A">
      <w:pPr>
        <w:spacing w:line="240" w:lineRule="auto"/>
        <w:rPr>
          <w:rFonts w:eastAsia="Times New Roman" w:cstheme="minorHAnsi"/>
          <w:b/>
          <w:color w:val="000000"/>
        </w:rPr>
      </w:pPr>
      <w:r w:rsidRPr="00BD4E1D">
        <w:rPr>
          <w:rFonts w:eastAsia="Times New Roman" w:cstheme="minorHAnsi"/>
          <w:b/>
          <w:color w:val="000000"/>
        </w:rPr>
        <w:t xml:space="preserve">Liquor Approval – </w:t>
      </w:r>
      <w:r w:rsidR="00573E24">
        <w:rPr>
          <w:rFonts w:eastAsia="Times New Roman" w:cstheme="minorHAnsi"/>
          <w:b/>
          <w:color w:val="000000"/>
        </w:rPr>
        <w:t>Bethlehem Country Club</w:t>
      </w:r>
      <w:r w:rsidRPr="00BD4E1D">
        <w:rPr>
          <w:rFonts w:eastAsia="Times New Roman" w:cstheme="minorHAnsi"/>
          <w:b/>
          <w:color w:val="000000"/>
        </w:rPr>
        <w:t xml:space="preserve"> – beer cart and pro-shop beer sales</w:t>
      </w:r>
    </w:p>
    <w:p w14:paraId="4641281F" w14:textId="58117901" w:rsidR="00970584" w:rsidRPr="00BD4E1D" w:rsidRDefault="005A27AC" w:rsidP="00970584">
      <w:pPr>
        <w:spacing w:line="240" w:lineRule="auto"/>
        <w:rPr>
          <w:rFonts w:eastAsia="Times New Roman" w:cstheme="minorHAnsi"/>
          <w:b/>
          <w:color w:val="000000"/>
        </w:rPr>
      </w:pPr>
      <w:r>
        <w:rPr>
          <w:rFonts w:eastAsia="Times New Roman" w:cstheme="minorHAnsi"/>
          <w:b/>
          <w:color w:val="000000"/>
        </w:rPr>
        <w:t>Selectman Hibberd</w:t>
      </w:r>
      <w:r w:rsidR="00970584">
        <w:rPr>
          <w:rFonts w:eastAsia="Times New Roman" w:cstheme="minorHAnsi"/>
          <w:b/>
          <w:color w:val="000000"/>
        </w:rPr>
        <w:t xml:space="preserve"> made a motion to approve request – </w:t>
      </w:r>
      <w:r>
        <w:rPr>
          <w:rFonts w:eastAsia="Times New Roman" w:cstheme="minorHAnsi"/>
          <w:b/>
          <w:color w:val="000000"/>
        </w:rPr>
        <w:t>Chairman Caplain</w:t>
      </w:r>
      <w:r w:rsidR="00970584">
        <w:rPr>
          <w:rFonts w:eastAsia="Times New Roman" w:cstheme="minorHAnsi"/>
          <w:b/>
          <w:color w:val="000000"/>
        </w:rPr>
        <w:t xml:space="preserve"> seconded – roll call – all – motion passed</w:t>
      </w:r>
    </w:p>
    <w:p w14:paraId="7334A8EB" w14:textId="77777777" w:rsidR="00970584" w:rsidRPr="00BD4E1D" w:rsidRDefault="00970584" w:rsidP="000F256A">
      <w:pPr>
        <w:spacing w:line="240" w:lineRule="auto"/>
        <w:rPr>
          <w:rFonts w:eastAsia="Times New Roman" w:cstheme="minorHAnsi"/>
          <w:b/>
          <w:color w:val="000000"/>
        </w:rPr>
      </w:pPr>
    </w:p>
    <w:p w14:paraId="4CB21F7B" w14:textId="77777777" w:rsidR="000F256A" w:rsidRPr="00BD4E1D" w:rsidRDefault="000F256A" w:rsidP="000F256A">
      <w:pPr>
        <w:spacing w:line="240" w:lineRule="auto"/>
        <w:rPr>
          <w:rFonts w:eastAsia="Times New Roman" w:cstheme="minorHAnsi"/>
          <w:b/>
          <w:color w:val="000000"/>
        </w:rPr>
      </w:pPr>
    </w:p>
    <w:p w14:paraId="1A4758C9" w14:textId="77777777" w:rsidR="00184816" w:rsidRDefault="00184816" w:rsidP="000F256A">
      <w:pPr>
        <w:spacing w:line="240" w:lineRule="auto"/>
        <w:rPr>
          <w:rFonts w:eastAsia="Times New Roman" w:cstheme="minorHAnsi"/>
          <w:b/>
          <w:color w:val="000000"/>
        </w:rPr>
      </w:pPr>
    </w:p>
    <w:p w14:paraId="3976FD4D" w14:textId="7FB33D65" w:rsidR="000F256A" w:rsidRDefault="000F256A" w:rsidP="000F256A">
      <w:pPr>
        <w:spacing w:line="240" w:lineRule="auto"/>
        <w:rPr>
          <w:rFonts w:eastAsia="Times New Roman" w:cstheme="minorHAnsi"/>
          <w:b/>
          <w:color w:val="000000"/>
        </w:rPr>
      </w:pPr>
      <w:r w:rsidRPr="00BD4E1D">
        <w:rPr>
          <w:rFonts w:eastAsia="Times New Roman" w:cstheme="minorHAnsi"/>
          <w:b/>
          <w:color w:val="000000"/>
        </w:rPr>
        <w:t xml:space="preserve">Profile Technologies – Quote for cameras in town building – </w:t>
      </w:r>
    </w:p>
    <w:p w14:paraId="249A4642" w14:textId="337B13CB" w:rsidR="00970584" w:rsidRDefault="005A27AC" w:rsidP="000F256A">
      <w:pPr>
        <w:spacing w:line="240" w:lineRule="auto"/>
        <w:rPr>
          <w:rFonts w:eastAsia="Times New Roman" w:cstheme="minorHAnsi"/>
          <w:bCs/>
          <w:color w:val="000000"/>
        </w:rPr>
      </w:pPr>
      <w:r>
        <w:rPr>
          <w:rFonts w:eastAsia="Times New Roman" w:cstheme="minorHAnsi"/>
          <w:bCs/>
          <w:color w:val="000000"/>
        </w:rPr>
        <w:t>Chairman Caplain</w:t>
      </w:r>
      <w:r w:rsidR="00970584" w:rsidRPr="00970584">
        <w:rPr>
          <w:rFonts w:eastAsia="Times New Roman" w:cstheme="minorHAnsi"/>
          <w:bCs/>
          <w:color w:val="000000"/>
        </w:rPr>
        <w:t xml:space="preserve"> – quote for cameras in town building</w:t>
      </w:r>
      <w:r w:rsidR="00970584">
        <w:rPr>
          <w:rFonts w:eastAsia="Times New Roman" w:cstheme="minorHAnsi"/>
          <w:bCs/>
          <w:color w:val="000000"/>
        </w:rPr>
        <w:t xml:space="preserve"> – ARPA discussion – </w:t>
      </w:r>
      <w:r>
        <w:rPr>
          <w:rFonts w:eastAsia="Times New Roman" w:cstheme="minorHAnsi"/>
          <w:bCs/>
          <w:color w:val="000000"/>
        </w:rPr>
        <w:t>Selectman Hibberd</w:t>
      </w:r>
      <w:r w:rsidR="00970584">
        <w:rPr>
          <w:rFonts w:eastAsia="Times New Roman" w:cstheme="minorHAnsi"/>
          <w:bCs/>
          <w:color w:val="000000"/>
        </w:rPr>
        <w:t xml:space="preserve"> – yes – funds are available right now in GGB and can move money after </w:t>
      </w:r>
      <w:r w:rsidR="00184816">
        <w:rPr>
          <w:rFonts w:eastAsia="Times New Roman" w:cstheme="minorHAnsi"/>
          <w:bCs/>
          <w:color w:val="000000"/>
        </w:rPr>
        <w:t xml:space="preserve">- </w:t>
      </w:r>
      <w:r>
        <w:rPr>
          <w:rFonts w:eastAsia="Times New Roman" w:cstheme="minorHAnsi"/>
          <w:bCs/>
          <w:color w:val="000000"/>
        </w:rPr>
        <w:t>Selectman Morris</w:t>
      </w:r>
      <w:r w:rsidR="004612A9">
        <w:rPr>
          <w:rFonts w:eastAsia="Times New Roman" w:cstheme="minorHAnsi"/>
          <w:bCs/>
          <w:color w:val="000000"/>
        </w:rPr>
        <w:t xml:space="preserve"> – feels it is good to commit funds now for different items – </w:t>
      </w:r>
      <w:r>
        <w:rPr>
          <w:rFonts w:eastAsia="Times New Roman" w:cstheme="minorHAnsi"/>
          <w:bCs/>
          <w:color w:val="000000"/>
        </w:rPr>
        <w:t>Selectman Hibberd</w:t>
      </w:r>
      <w:r w:rsidR="004612A9">
        <w:rPr>
          <w:rFonts w:eastAsia="Times New Roman" w:cstheme="minorHAnsi"/>
          <w:bCs/>
          <w:color w:val="000000"/>
        </w:rPr>
        <w:t xml:space="preserve"> – items like this are good to fill in at the end of the ARPA budgeting process – funds available now </w:t>
      </w:r>
      <w:r w:rsidR="00184816">
        <w:rPr>
          <w:rFonts w:eastAsia="Times New Roman" w:cstheme="minorHAnsi"/>
          <w:bCs/>
          <w:color w:val="000000"/>
        </w:rPr>
        <w:t>–</w:t>
      </w:r>
      <w:r w:rsidR="004612A9">
        <w:rPr>
          <w:rFonts w:eastAsia="Times New Roman" w:cstheme="minorHAnsi"/>
          <w:bCs/>
          <w:color w:val="000000"/>
        </w:rPr>
        <w:t xml:space="preserve"> </w:t>
      </w:r>
    </w:p>
    <w:p w14:paraId="3CA37C90" w14:textId="62FDEB8F" w:rsidR="00184816" w:rsidRPr="00184816" w:rsidRDefault="005A27AC" w:rsidP="000F256A">
      <w:pPr>
        <w:spacing w:line="240" w:lineRule="auto"/>
        <w:rPr>
          <w:rFonts w:eastAsia="Times New Roman" w:cstheme="minorHAnsi"/>
          <w:b/>
          <w:color w:val="000000"/>
        </w:rPr>
      </w:pPr>
      <w:r>
        <w:rPr>
          <w:rFonts w:eastAsia="Times New Roman" w:cstheme="minorHAnsi"/>
          <w:b/>
          <w:color w:val="000000"/>
        </w:rPr>
        <w:t>Selectman Hibberd</w:t>
      </w:r>
      <w:r w:rsidR="00184816" w:rsidRPr="00184816">
        <w:rPr>
          <w:rFonts w:eastAsia="Times New Roman" w:cstheme="minorHAnsi"/>
          <w:b/>
          <w:color w:val="000000"/>
        </w:rPr>
        <w:t xml:space="preserve"> made a motion to approve camera quote for town offices up to $7000 – </w:t>
      </w:r>
      <w:r>
        <w:rPr>
          <w:rFonts w:eastAsia="Times New Roman" w:cstheme="minorHAnsi"/>
          <w:b/>
          <w:color w:val="000000"/>
        </w:rPr>
        <w:t>Selectman Jensen</w:t>
      </w:r>
      <w:r w:rsidR="00184816" w:rsidRPr="00184816">
        <w:rPr>
          <w:rFonts w:eastAsia="Times New Roman" w:cstheme="minorHAnsi"/>
          <w:b/>
          <w:color w:val="000000"/>
        </w:rPr>
        <w:t xml:space="preserve"> second – roll call – all - motion passed </w:t>
      </w:r>
    </w:p>
    <w:p w14:paraId="722AF986" w14:textId="77777777" w:rsidR="000F256A" w:rsidRPr="00BD4E1D" w:rsidRDefault="000F256A" w:rsidP="000F256A">
      <w:pPr>
        <w:spacing w:line="240" w:lineRule="auto"/>
        <w:rPr>
          <w:rFonts w:eastAsia="Times New Roman" w:cstheme="minorHAnsi"/>
          <w:b/>
          <w:color w:val="000000"/>
        </w:rPr>
      </w:pPr>
    </w:p>
    <w:p w14:paraId="24E054AE" w14:textId="63DAD068" w:rsidR="000F256A" w:rsidRDefault="000F256A" w:rsidP="000F256A">
      <w:pPr>
        <w:spacing w:line="240" w:lineRule="auto"/>
        <w:rPr>
          <w:rFonts w:eastAsia="Times New Roman" w:cstheme="minorHAnsi"/>
          <w:b/>
          <w:color w:val="000000"/>
        </w:rPr>
      </w:pPr>
      <w:r w:rsidRPr="00BD4E1D">
        <w:rPr>
          <w:rFonts w:eastAsia="Times New Roman" w:cstheme="minorHAnsi"/>
          <w:b/>
          <w:color w:val="000000"/>
        </w:rPr>
        <w:lastRenderedPageBreak/>
        <w:t xml:space="preserve">Overpayment Refund – Map 410 – Lot 006 </w:t>
      </w:r>
    </w:p>
    <w:p w14:paraId="5C7A157F" w14:textId="57AED71C" w:rsidR="00DB481A" w:rsidRPr="00DB481A" w:rsidRDefault="005A27AC" w:rsidP="000F256A">
      <w:pPr>
        <w:spacing w:line="240" w:lineRule="auto"/>
        <w:rPr>
          <w:rFonts w:eastAsia="Times New Roman" w:cstheme="minorHAnsi"/>
          <w:bCs/>
          <w:color w:val="000000"/>
        </w:rPr>
      </w:pPr>
      <w:r>
        <w:rPr>
          <w:rFonts w:eastAsia="Times New Roman" w:cstheme="minorHAnsi"/>
          <w:bCs/>
          <w:color w:val="000000"/>
        </w:rPr>
        <w:t>Chairman Caplain</w:t>
      </w:r>
      <w:r w:rsidR="00DB481A" w:rsidRPr="00DB481A">
        <w:rPr>
          <w:rFonts w:eastAsia="Times New Roman" w:cstheme="minorHAnsi"/>
          <w:bCs/>
          <w:color w:val="000000"/>
        </w:rPr>
        <w:t xml:space="preserve"> – overpayment refund – </w:t>
      </w:r>
      <w:r>
        <w:rPr>
          <w:rFonts w:eastAsia="Times New Roman" w:cstheme="minorHAnsi"/>
          <w:bCs/>
          <w:color w:val="000000"/>
        </w:rPr>
        <w:t>Selectman Hibberd</w:t>
      </w:r>
      <w:r w:rsidR="00DB481A" w:rsidRPr="00DB481A">
        <w:rPr>
          <w:rFonts w:eastAsia="Times New Roman" w:cstheme="minorHAnsi"/>
          <w:bCs/>
          <w:color w:val="000000"/>
        </w:rPr>
        <w:t xml:space="preserve"> – recommended – came from tax collector</w:t>
      </w:r>
    </w:p>
    <w:p w14:paraId="73081691" w14:textId="7FD3A2A6" w:rsidR="00DB481A" w:rsidRPr="00BD4E1D" w:rsidRDefault="005A27AC" w:rsidP="000F256A">
      <w:pPr>
        <w:spacing w:line="240" w:lineRule="auto"/>
        <w:rPr>
          <w:rFonts w:eastAsia="Times New Roman" w:cstheme="minorHAnsi"/>
          <w:b/>
          <w:color w:val="000000"/>
        </w:rPr>
      </w:pPr>
      <w:bookmarkStart w:id="5" w:name="_Hlk110518724"/>
      <w:r>
        <w:rPr>
          <w:rFonts w:eastAsia="Times New Roman" w:cstheme="minorHAnsi"/>
          <w:b/>
          <w:color w:val="000000"/>
        </w:rPr>
        <w:t>Selectman Morris</w:t>
      </w:r>
      <w:r w:rsidR="00DB481A">
        <w:rPr>
          <w:rFonts w:eastAsia="Times New Roman" w:cstheme="minorHAnsi"/>
          <w:b/>
          <w:color w:val="000000"/>
        </w:rPr>
        <w:t xml:space="preserve"> made a motion to approve overpayment refund for 410-006 – </w:t>
      </w:r>
      <w:r>
        <w:rPr>
          <w:rFonts w:eastAsia="Times New Roman" w:cstheme="minorHAnsi"/>
          <w:b/>
          <w:color w:val="000000"/>
        </w:rPr>
        <w:t>Selectman Hibberd</w:t>
      </w:r>
      <w:r w:rsidR="00DB481A">
        <w:rPr>
          <w:rFonts w:eastAsia="Times New Roman" w:cstheme="minorHAnsi"/>
          <w:b/>
          <w:color w:val="000000"/>
        </w:rPr>
        <w:t xml:space="preserve"> seconded – roll call – all – motion passed</w:t>
      </w:r>
    </w:p>
    <w:bookmarkEnd w:id="5"/>
    <w:p w14:paraId="0247C5AA" w14:textId="77777777" w:rsidR="000F256A" w:rsidRPr="00BD4E1D" w:rsidRDefault="000F256A" w:rsidP="000F256A">
      <w:pPr>
        <w:spacing w:line="240" w:lineRule="auto"/>
        <w:rPr>
          <w:rFonts w:eastAsia="Times New Roman" w:cstheme="minorHAnsi"/>
          <w:b/>
          <w:color w:val="000000"/>
        </w:rPr>
      </w:pPr>
    </w:p>
    <w:p w14:paraId="4D1D6BA8" w14:textId="75B38023" w:rsidR="000F256A" w:rsidRPr="00BD4E1D" w:rsidRDefault="000F256A" w:rsidP="000F256A">
      <w:pPr>
        <w:spacing w:line="240" w:lineRule="auto"/>
        <w:rPr>
          <w:rFonts w:eastAsia="Times New Roman" w:cstheme="minorHAnsi"/>
          <w:b/>
          <w:color w:val="000000"/>
        </w:rPr>
      </w:pPr>
      <w:r w:rsidRPr="00BD4E1D">
        <w:rPr>
          <w:rFonts w:eastAsia="Times New Roman" w:cstheme="minorHAnsi"/>
          <w:b/>
          <w:color w:val="000000"/>
        </w:rPr>
        <w:t xml:space="preserve">Overpayment Refund – Map 407 – Lot 34-005 </w:t>
      </w:r>
    </w:p>
    <w:p w14:paraId="424C47DD" w14:textId="283168C4" w:rsidR="00DB481A" w:rsidRPr="00BD4E1D" w:rsidRDefault="005A27AC" w:rsidP="00DB481A">
      <w:pPr>
        <w:spacing w:line="240" w:lineRule="auto"/>
        <w:rPr>
          <w:rFonts w:eastAsia="Times New Roman" w:cstheme="minorHAnsi"/>
          <w:b/>
          <w:color w:val="000000"/>
        </w:rPr>
      </w:pPr>
      <w:r>
        <w:rPr>
          <w:rFonts w:eastAsia="Times New Roman" w:cstheme="minorHAnsi"/>
          <w:b/>
          <w:color w:val="000000"/>
        </w:rPr>
        <w:t>Selectman Morris</w:t>
      </w:r>
      <w:r w:rsidR="00DB481A">
        <w:rPr>
          <w:rFonts w:eastAsia="Times New Roman" w:cstheme="minorHAnsi"/>
          <w:b/>
          <w:color w:val="000000"/>
        </w:rPr>
        <w:t xml:space="preserve"> made a motion to approve overpayment refund for 407-34-005 – </w:t>
      </w:r>
      <w:r>
        <w:rPr>
          <w:rFonts w:eastAsia="Times New Roman" w:cstheme="minorHAnsi"/>
          <w:b/>
          <w:color w:val="000000"/>
        </w:rPr>
        <w:t>Selectman Hibberd</w:t>
      </w:r>
      <w:r w:rsidR="00DB481A">
        <w:rPr>
          <w:rFonts w:eastAsia="Times New Roman" w:cstheme="minorHAnsi"/>
          <w:b/>
          <w:color w:val="000000"/>
        </w:rPr>
        <w:t xml:space="preserve"> seconded – roll call – all – motion passed</w:t>
      </w:r>
    </w:p>
    <w:p w14:paraId="65360C6B" w14:textId="77777777" w:rsidR="000F256A" w:rsidRPr="00BD4E1D" w:rsidRDefault="000F256A" w:rsidP="000F256A">
      <w:pPr>
        <w:spacing w:line="240" w:lineRule="auto"/>
        <w:rPr>
          <w:rFonts w:eastAsia="Times New Roman" w:cstheme="minorHAnsi"/>
          <w:b/>
          <w:color w:val="000000"/>
        </w:rPr>
      </w:pPr>
    </w:p>
    <w:p w14:paraId="7CB7DAB4" w14:textId="5C28A47A" w:rsidR="000F256A" w:rsidRDefault="000F256A" w:rsidP="000F256A">
      <w:pPr>
        <w:spacing w:line="240" w:lineRule="auto"/>
        <w:rPr>
          <w:rFonts w:eastAsia="Times New Roman" w:cstheme="minorHAnsi"/>
          <w:b/>
          <w:color w:val="000000"/>
        </w:rPr>
      </w:pPr>
      <w:r w:rsidRPr="00BD4E1D">
        <w:rPr>
          <w:rFonts w:eastAsia="Times New Roman" w:cstheme="minorHAnsi"/>
          <w:b/>
          <w:color w:val="000000"/>
        </w:rPr>
        <w:t xml:space="preserve">Intent to Excavate – Map 210-5 </w:t>
      </w:r>
    </w:p>
    <w:p w14:paraId="1E3ACE70" w14:textId="259DC0A9" w:rsidR="00DB481A" w:rsidRPr="00DB481A" w:rsidRDefault="005A27AC" w:rsidP="000F256A">
      <w:pPr>
        <w:spacing w:line="240" w:lineRule="auto"/>
        <w:rPr>
          <w:rFonts w:eastAsia="Times New Roman" w:cstheme="minorHAnsi"/>
          <w:bCs/>
          <w:color w:val="000000"/>
        </w:rPr>
      </w:pPr>
      <w:r>
        <w:rPr>
          <w:rFonts w:eastAsia="Times New Roman" w:cstheme="minorHAnsi"/>
          <w:bCs/>
          <w:color w:val="000000"/>
        </w:rPr>
        <w:t>Selectman Morris</w:t>
      </w:r>
      <w:r w:rsidR="00DB481A" w:rsidRPr="00DB481A">
        <w:rPr>
          <w:rFonts w:eastAsia="Times New Roman" w:cstheme="minorHAnsi"/>
          <w:bCs/>
          <w:color w:val="000000"/>
        </w:rPr>
        <w:t xml:space="preserve"> -DRA came in person to recommend against this excavation – </w:t>
      </w:r>
      <w:r>
        <w:rPr>
          <w:rFonts w:eastAsia="Times New Roman" w:cstheme="minorHAnsi"/>
          <w:bCs/>
          <w:color w:val="000000"/>
        </w:rPr>
        <w:t>Selectman Jensen</w:t>
      </w:r>
      <w:r w:rsidR="00DB481A" w:rsidRPr="00DB481A">
        <w:rPr>
          <w:rFonts w:eastAsia="Times New Roman" w:cstheme="minorHAnsi"/>
          <w:bCs/>
          <w:color w:val="000000"/>
        </w:rPr>
        <w:t xml:space="preserve"> – planning board has questions on if it is an actual active pit as well</w:t>
      </w:r>
    </w:p>
    <w:p w14:paraId="4C9AB91E" w14:textId="595D6EFE" w:rsidR="00DB481A" w:rsidRPr="00BD4E1D" w:rsidRDefault="005A27AC" w:rsidP="000F256A">
      <w:pPr>
        <w:spacing w:line="240" w:lineRule="auto"/>
        <w:rPr>
          <w:rFonts w:eastAsia="Times New Roman" w:cstheme="minorHAnsi"/>
          <w:b/>
          <w:color w:val="000000"/>
        </w:rPr>
      </w:pPr>
      <w:r>
        <w:rPr>
          <w:rFonts w:eastAsia="Times New Roman" w:cstheme="minorHAnsi"/>
          <w:b/>
          <w:color w:val="000000"/>
        </w:rPr>
        <w:t>Selectman Morris</w:t>
      </w:r>
      <w:r w:rsidR="00DB481A">
        <w:rPr>
          <w:rFonts w:eastAsia="Times New Roman" w:cstheme="minorHAnsi"/>
          <w:b/>
          <w:color w:val="000000"/>
        </w:rPr>
        <w:t xml:space="preserve"> made a motion to not approve intent to excavate map 210-5 – </w:t>
      </w:r>
      <w:r>
        <w:rPr>
          <w:rFonts w:eastAsia="Times New Roman" w:cstheme="minorHAnsi"/>
          <w:b/>
          <w:color w:val="000000"/>
        </w:rPr>
        <w:t>Selectman Hibberd</w:t>
      </w:r>
      <w:r w:rsidR="00DB481A">
        <w:rPr>
          <w:rFonts w:eastAsia="Times New Roman" w:cstheme="minorHAnsi"/>
          <w:b/>
          <w:color w:val="000000"/>
        </w:rPr>
        <w:t xml:space="preserve"> seconded – roll call – all – motion passed </w:t>
      </w:r>
    </w:p>
    <w:p w14:paraId="10E23944" w14:textId="77777777" w:rsidR="000F256A" w:rsidRPr="00BD4E1D" w:rsidRDefault="000F256A" w:rsidP="000F256A">
      <w:pPr>
        <w:spacing w:line="240" w:lineRule="auto"/>
        <w:rPr>
          <w:rFonts w:eastAsia="Times New Roman" w:cstheme="minorHAnsi"/>
          <w:b/>
          <w:color w:val="000000"/>
        </w:rPr>
      </w:pPr>
    </w:p>
    <w:p w14:paraId="344E20F4" w14:textId="0AF0DBB5" w:rsidR="000F256A" w:rsidRDefault="000F256A" w:rsidP="000F256A">
      <w:pPr>
        <w:spacing w:line="240" w:lineRule="auto"/>
        <w:rPr>
          <w:rFonts w:eastAsia="Times New Roman" w:cstheme="minorHAnsi"/>
          <w:b/>
          <w:color w:val="000000"/>
        </w:rPr>
      </w:pPr>
      <w:r w:rsidRPr="00BD4E1D">
        <w:rPr>
          <w:rFonts w:eastAsia="Times New Roman" w:cstheme="minorHAnsi"/>
          <w:b/>
          <w:color w:val="000000"/>
        </w:rPr>
        <w:t>Minutes 6/27/2022</w:t>
      </w:r>
    </w:p>
    <w:p w14:paraId="7E1AE981" w14:textId="7C7ABC85" w:rsidR="00DB481A" w:rsidRPr="00BD4E1D" w:rsidRDefault="005A27AC" w:rsidP="000F256A">
      <w:pPr>
        <w:spacing w:line="240" w:lineRule="auto"/>
        <w:rPr>
          <w:rFonts w:eastAsia="Times New Roman" w:cstheme="minorHAnsi"/>
          <w:b/>
          <w:color w:val="000000"/>
        </w:rPr>
      </w:pPr>
      <w:r>
        <w:rPr>
          <w:rFonts w:eastAsia="Times New Roman" w:cstheme="minorHAnsi"/>
          <w:b/>
          <w:color w:val="000000"/>
        </w:rPr>
        <w:t>Selectman Queiroga</w:t>
      </w:r>
      <w:r w:rsidR="00DB481A">
        <w:rPr>
          <w:rFonts w:eastAsia="Times New Roman" w:cstheme="minorHAnsi"/>
          <w:b/>
          <w:color w:val="000000"/>
        </w:rPr>
        <w:t xml:space="preserve"> made a motion to approve minutes from 6/27 – </w:t>
      </w:r>
      <w:r>
        <w:rPr>
          <w:rFonts w:eastAsia="Times New Roman" w:cstheme="minorHAnsi"/>
          <w:b/>
          <w:color w:val="000000"/>
        </w:rPr>
        <w:t>Selectman Morris</w:t>
      </w:r>
      <w:r w:rsidR="00DB481A">
        <w:rPr>
          <w:rFonts w:eastAsia="Times New Roman" w:cstheme="minorHAnsi"/>
          <w:b/>
          <w:color w:val="000000"/>
        </w:rPr>
        <w:t xml:space="preserve"> seconded – roll call – all – motion passed</w:t>
      </w:r>
    </w:p>
    <w:p w14:paraId="26409C41" w14:textId="77777777" w:rsidR="000F256A" w:rsidRPr="00BD4E1D" w:rsidRDefault="000F256A" w:rsidP="000F256A">
      <w:pPr>
        <w:spacing w:line="240" w:lineRule="auto"/>
        <w:rPr>
          <w:rFonts w:eastAsia="Times New Roman" w:cstheme="minorHAnsi"/>
          <w:b/>
          <w:color w:val="000000"/>
        </w:rPr>
      </w:pPr>
    </w:p>
    <w:p w14:paraId="34530A55" w14:textId="40415F15" w:rsidR="000F256A" w:rsidRDefault="000F256A" w:rsidP="000F256A">
      <w:pPr>
        <w:spacing w:line="240" w:lineRule="auto"/>
        <w:rPr>
          <w:rFonts w:eastAsia="Times New Roman" w:cstheme="minorHAnsi"/>
          <w:b/>
          <w:color w:val="000000"/>
        </w:rPr>
      </w:pPr>
      <w:r w:rsidRPr="00BD4E1D">
        <w:rPr>
          <w:rFonts w:eastAsia="Times New Roman" w:cstheme="minorHAnsi"/>
          <w:b/>
          <w:color w:val="000000"/>
        </w:rPr>
        <w:t xml:space="preserve">Other </w:t>
      </w:r>
    </w:p>
    <w:p w14:paraId="26E98B76" w14:textId="4DEE90ED" w:rsidR="00DB481A" w:rsidRDefault="005A27AC" w:rsidP="000F256A">
      <w:pPr>
        <w:spacing w:line="240" w:lineRule="auto"/>
        <w:rPr>
          <w:rFonts w:eastAsia="Times New Roman" w:cstheme="minorHAnsi"/>
          <w:bCs/>
          <w:color w:val="000000"/>
        </w:rPr>
      </w:pPr>
      <w:r>
        <w:rPr>
          <w:rFonts w:eastAsia="Times New Roman" w:cstheme="minorHAnsi"/>
          <w:bCs/>
          <w:color w:val="000000"/>
        </w:rPr>
        <w:t>Selectman Morris</w:t>
      </w:r>
      <w:r w:rsidR="00DB481A" w:rsidRPr="00317ED2">
        <w:rPr>
          <w:rFonts w:eastAsia="Times New Roman" w:cstheme="minorHAnsi"/>
          <w:bCs/>
          <w:color w:val="000000"/>
        </w:rPr>
        <w:t xml:space="preserve"> – Conservation Commission interested if select board would be interested in co-signing letter </w:t>
      </w:r>
      <w:r w:rsidR="00317ED2" w:rsidRPr="00317ED2">
        <w:rPr>
          <w:rFonts w:eastAsia="Times New Roman" w:cstheme="minorHAnsi"/>
          <w:bCs/>
          <w:color w:val="000000"/>
        </w:rPr>
        <w:t xml:space="preserve">drafted by the Transfer Station Committee urging NH Beverage Committee to step up recycling information – would cut down on roadside cleanups </w:t>
      </w:r>
      <w:r w:rsidR="00317ED2">
        <w:rPr>
          <w:rFonts w:eastAsia="Times New Roman" w:cstheme="minorHAnsi"/>
          <w:bCs/>
          <w:color w:val="000000"/>
        </w:rPr>
        <w:t>–</w:t>
      </w:r>
      <w:r w:rsidR="00317ED2" w:rsidRPr="00317ED2">
        <w:rPr>
          <w:rFonts w:eastAsia="Times New Roman" w:cstheme="minorHAnsi"/>
          <w:bCs/>
          <w:color w:val="000000"/>
        </w:rPr>
        <w:t xml:space="preserve"> </w:t>
      </w:r>
      <w:r w:rsidR="00317ED2">
        <w:rPr>
          <w:rFonts w:eastAsia="Times New Roman" w:cstheme="minorHAnsi"/>
          <w:bCs/>
          <w:color w:val="000000"/>
        </w:rPr>
        <w:t xml:space="preserve">final copy not out yet – </w:t>
      </w:r>
      <w:r>
        <w:rPr>
          <w:rFonts w:eastAsia="Times New Roman" w:cstheme="minorHAnsi"/>
          <w:bCs/>
          <w:color w:val="000000"/>
        </w:rPr>
        <w:t>Chairman Caplain</w:t>
      </w:r>
      <w:r w:rsidR="00317ED2">
        <w:rPr>
          <w:rFonts w:eastAsia="Times New Roman" w:cstheme="minorHAnsi"/>
          <w:bCs/>
          <w:color w:val="000000"/>
        </w:rPr>
        <w:t xml:space="preserve"> – supports that – </w:t>
      </w:r>
      <w:r>
        <w:rPr>
          <w:rFonts w:eastAsia="Times New Roman" w:cstheme="minorHAnsi"/>
          <w:bCs/>
          <w:color w:val="000000"/>
        </w:rPr>
        <w:t>Selectman Morris</w:t>
      </w:r>
      <w:r w:rsidR="00317ED2">
        <w:rPr>
          <w:rFonts w:eastAsia="Times New Roman" w:cstheme="minorHAnsi"/>
          <w:bCs/>
          <w:color w:val="000000"/>
        </w:rPr>
        <w:t xml:space="preserve"> – will send final draft to board to look at and discuss at the next meeting.</w:t>
      </w:r>
    </w:p>
    <w:p w14:paraId="1AF34FE6" w14:textId="034CDB56" w:rsidR="00317ED2" w:rsidRDefault="00317ED2" w:rsidP="000F256A">
      <w:pPr>
        <w:spacing w:line="240" w:lineRule="auto"/>
        <w:rPr>
          <w:rFonts w:eastAsia="Times New Roman" w:cstheme="minorHAnsi"/>
          <w:bCs/>
          <w:color w:val="000000"/>
        </w:rPr>
      </w:pPr>
    </w:p>
    <w:p w14:paraId="36872F3C" w14:textId="69ED84D5" w:rsidR="00317ED2" w:rsidRDefault="005A27AC" w:rsidP="000F256A">
      <w:pPr>
        <w:spacing w:line="240" w:lineRule="auto"/>
        <w:rPr>
          <w:rFonts w:eastAsia="Times New Roman" w:cstheme="minorHAnsi"/>
          <w:bCs/>
          <w:color w:val="000000"/>
        </w:rPr>
      </w:pPr>
      <w:r>
        <w:rPr>
          <w:rFonts w:eastAsia="Times New Roman" w:cstheme="minorHAnsi"/>
          <w:bCs/>
          <w:color w:val="000000"/>
        </w:rPr>
        <w:t>Chairman Caplain</w:t>
      </w:r>
      <w:r w:rsidR="00317ED2">
        <w:rPr>
          <w:rFonts w:eastAsia="Times New Roman" w:cstheme="minorHAnsi"/>
          <w:bCs/>
          <w:color w:val="000000"/>
        </w:rPr>
        <w:t xml:space="preserve"> – request from Irving Station across street to change signs – same size and footprint – </w:t>
      </w:r>
      <w:r>
        <w:rPr>
          <w:rFonts w:eastAsia="Times New Roman" w:cstheme="minorHAnsi"/>
          <w:bCs/>
          <w:color w:val="000000"/>
        </w:rPr>
        <w:t>Selectman Queiroga</w:t>
      </w:r>
      <w:r w:rsidR="00D545DA">
        <w:rPr>
          <w:rFonts w:eastAsia="Times New Roman" w:cstheme="minorHAnsi"/>
          <w:bCs/>
          <w:color w:val="000000"/>
        </w:rPr>
        <w:t xml:space="preserve"> – resurfacing original signs, not replacing signs</w:t>
      </w:r>
    </w:p>
    <w:p w14:paraId="6C1EBE1E" w14:textId="35C30301" w:rsidR="00D545DA" w:rsidRPr="00D545DA" w:rsidRDefault="005A27AC" w:rsidP="000F256A">
      <w:pPr>
        <w:spacing w:line="240" w:lineRule="auto"/>
        <w:rPr>
          <w:rFonts w:eastAsia="Times New Roman" w:cstheme="minorHAnsi"/>
          <w:b/>
          <w:color w:val="000000"/>
        </w:rPr>
      </w:pPr>
      <w:r>
        <w:rPr>
          <w:rFonts w:eastAsia="Times New Roman" w:cstheme="minorHAnsi"/>
          <w:b/>
          <w:color w:val="000000"/>
        </w:rPr>
        <w:t>Selectman Hibberd</w:t>
      </w:r>
      <w:r w:rsidR="00D545DA" w:rsidRPr="00D545DA">
        <w:rPr>
          <w:rFonts w:eastAsia="Times New Roman" w:cstheme="minorHAnsi"/>
          <w:b/>
          <w:color w:val="000000"/>
        </w:rPr>
        <w:t xml:space="preserve"> made a motion to approve sign request for Irving Station – </w:t>
      </w:r>
      <w:r>
        <w:rPr>
          <w:rFonts w:eastAsia="Times New Roman" w:cstheme="minorHAnsi"/>
          <w:b/>
          <w:color w:val="000000"/>
        </w:rPr>
        <w:t>Selectman Queiroga</w:t>
      </w:r>
      <w:r w:rsidR="00D545DA" w:rsidRPr="00D545DA">
        <w:rPr>
          <w:rFonts w:eastAsia="Times New Roman" w:cstheme="minorHAnsi"/>
          <w:b/>
          <w:color w:val="000000"/>
        </w:rPr>
        <w:t xml:space="preserve"> seconded – roll call – all – motion passed.</w:t>
      </w:r>
    </w:p>
    <w:p w14:paraId="53F1CAD5" w14:textId="77777777" w:rsidR="00317ED2" w:rsidRDefault="00317ED2" w:rsidP="000F256A">
      <w:pPr>
        <w:spacing w:line="240" w:lineRule="auto"/>
        <w:rPr>
          <w:rFonts w:eastAsia="Times New Roman" w:cstheme="minorHAnsi"/>
          <w:bCs/>
          <w:color w:val="000000"/>
        </w:rPr>
      </w:pPr>
    </w:p>
    <w:p w14:paraId="10484B0E" w14:textId="242AECA0" w:rsidR="00317ED2" w:rsidRPr="00317ED2" w:rsidRDefault="005A27AC" w:rsidP="000F256A">
      <w:pPr>
        <w:spacing w:line="240" w:lineRule="auto"/>
        <w:rPr>
          <w:rFonts w:eastAsia="Times New Roman" w:cstheme="minorHAnsi"/>
          <w:bCs/>
          <w:color w:val="000000"/>
        </w:rPr>
      </w:pPr>
      <w:r>
        <w:rPr>
          <w:rFonts w:eastAsia="Times New Roman" w:cstheme="minorHAnsi"/>
          <w:bCs/>
          <w:color w:val="000000"/>
        </w:rPr>
        <w:t>Chairman Caplain</w:t>
      </w:r>
      <w:r w:rsidR="00317ED2">
        <w:rPr>
          <w:rFonts w:eastAsia="Times New Roman" w:cstheme="minorHAnsi"/>
          <w:bCs/>
          <w:color w:val="000000"/>
        </w:rPr>
        <w:t xml:space="preserve"> </w:t>
      </w:r>
      <w:r w:rsidR="00D545DA">
        <w:rPr>
          <w:rFonts w:eastAsia="Times New Roman" w:cstheme="minorHAnsi"/>
          <w:bCs/>
          <w:color w:val="000000"/>
        </w:rPr>
        <w:t>–</w:t>
      </w:r>
      <w:r w:rsidR="00317ED2">
        <w:rPr>
          <w:rFonts w:eastAsia="Times New Roman" w:cstheme="minorHAnsi"/>
          <w:bCs/>
          <w:color w:val="000000"/>
        </w:rPr>
        <w:t xml:space="preserve"> </w:t>
      </w:r>
      <w:r w:rsidR="00D545DA">
        <w:rPr>
          <w:rFonts w:eastAsia="Times New Roman" w:cstheme="minorHAnsi"/>
          <w:bCs/>
          <w:color w:val="000000"/>
        </w:rPr>
        <w:t xml:space="preserve">North Country Council – Facebook chatter about safety of PMR crossing area – North Country Council and DOT have meeting next week to sit down and discuss what can be done to add safety to area – talked about PMR contributing to cost of signage – </w:t>
      </w:r>
      <w:r>
        <w:rPr>
          <w:rFonts w:eastAsia="Times New Roman" w:cstheme="minorHAnsi"/>
          <w:bCs/>
          <w:color w:val="000000"/>
        </w:rPr>
        <w:t>Selectman Morris</w:t>
      </w:r>
      <w:r w:rsidR="00D545DA">
        <w:rPr>
          <w:rFonts w:eastAsia="Times New Roman" w:cstheme="minorHAnsi"/>
          <w:bCs/>
          <w:color w:val="000000"/>
        </w:rPr>
        <w:t xml:space="preserve"> – want to be </w:t>
      </w:r>
      <w:r w:rsidR="00D545DA">
        <w:rPr>
          <w:rFonts w:eastAsia="Times New Roman" w:cstheme="minorHAnsi"/>
          <w:bCs/>
          <w:color w:val="000000"/>
        </w:rPr>
        <w:lastRenderedPageBreak/>
        <w:t xml:space="preserve">careful as prior owner had lawsuit against them based on unsafe crossing conditions and was found liable -  </w:t>
      </w:r>
      <w:r w:rsidR="00317ED2">
        <w:rPr>
          <w:rFonts w:eastAsia="Times New Roman" w:cstheme="minorHAnsi"/>
          <w:bCs/>
          <w:color w:val="000000"/>
        </w:rPr>
        <w:t xml:space="preserve"> </w:t>
      </w:r>
    </w:p>
    <w:p w14:paraId="694DD138" w14:textId="77777777" w:rsidR="000F256A" w:rsidRPr="00BD4E1D" w:rsidRDefault="000F256A" w:rsidP="000F256A">
      <w:pPr>
        <w:spacing w:line="240" w:lineRule="auto"/>
        <w:rPr>
          <w:rFonts w:eastAsia="Times New Roman" w:cstheme="minorHAnsi"/>
          <w:b/>
          <w:color w:val="000000"/>
        </w:rPr>
      </w:pPr>
    </w:p>
    <w:p w14:paraId="1380F883" w14:textId="17B72D34" w:rsidR="00110690" w:rsidRPr="00BD4E1D" w:rsidRDefault="000F256A" w:rsidP="000F256A">
      <w:pPr>
        <w:spacing w:line="240" w:lineRule="auto"/>
        <w:rPr>
          <w:rFonts w:cstheme="minorHAnsi"/>
          <w:b/>
          <w:bCs/>
        </w:rPr>
      </w:pPr>
      <w:r w:rsidRPr="00BD4E1D">
        <w:rPr>
          <w:rFonts w:eastAsia="Times New Roman" w:cstheme="minorHAnsi"/>
          <w:b/>
          <w:color w:val="000000"/>
        </w:rPr>
        <w:t>Non-public Session per RSA 91A-3 II (personnel)</w:t>
      </w:r>
    </w:p>
    <w:p w14:paraId="2E8720A5" w14:textId="77777777" w:rsidR="000F256A" w:rsidRPr="00BD4E1D" w:rsidRDefault="000F256A" w:rsidP="00D539ED">
      <w:pPr>
        <w:spacing w:line="240" w:lineRule="auto"/>
        <w:rPr>
          <w:rFonts w:cstheme="minorHAnsi"/>
          <w:b/>
          <w:bCs/>
        </w:rPr>
      </w:pPr>
    </w:p>
    <w:p w14:paraId="4348C680" w14:textId="3A8F1656" w:rsidR="00E1777A" w:rsidRPr="00BD4E1D" w:rsidRDefault="00AA6975" w:rsidP="00D539ED">
      <w:pPr>
        <w:spacing w:line="240" w:lineRule="auto"/>
        <w:rPr>
          <w:rFonts w:cstheme="minorHAnsi"/>
          <w:b/>
          <w:bCs/>
        </w:rPr>
      </w:pPr>
      <w:r w:rsidRPr="00BD4E1D">
        <w:rPr>
          <w:rFonts w:cstheme="minorHAnsi"/>
          <w:b/>
          <w:bCs/>
        </w:rPr>
        <w:t>C</w:t>
      </w:r>
      <w:r w:rsidR="00BB2F32" w:rsidRPr="00BD4E1D">
        <w:rPr>
          <w:rFonts w:cstheme="minorHAnsi"/>
          <w:b/>
          <w:bCs/>
        </w:rPr>
        <w:t xml:space="preserve">hairman Caplain made a motion to go to </w:t>
      </w:r>
      <w:r w:rsidR="00E1777A" w:rsidRPr="00BD4E1D">
        <w:rPr>
          <w:rFonts w:cstheme="minorHAnsi"/>
          <w:b/>
          <w:bCs/>
        </w:rPr>
        <w:t xml:space="preserve">Non-public Session per RSA 91A-3 II </w:t>
      </w:r>
      <w:bookmarkEnd w:id="1"/>
      <w:bookmarkEnd w:id="2"/>
      <w:r w:rsidR="00E1777A" w:rsidRPr="00BD4E1D">
        <w:rPr>
          <w:rFonts w:cstheme="minorHAnsi"/>
          <w:b/>
          <w:bCs/>
        </w:rPr>
        <w:t>(personnel</w:t>
      </w:r>
      <w:r w:rsidR="008C2CBD" w:rsidRPr="00BD4E1D">
        <w:rPr>
          <w:rFonts w:cstheme="minorHAnsi"/>
          <w:b/>
          <w:bCs/>
        </w:rPr>
        <w:t>)</w:t>
      </w:r>
      <w:r w:rsidR="00BB2F32" w:rsidRPr="00BD4E1D">
        <w:rPr>
          <w:rFonts w:cstheme="minorHAnsi"/>
          <w:b/>
          <w:bCs/>
        </w:rPr>
        <w:t xml:space="preserve"> @</w:t>
      </w:r>
      <w:r w:rsidR="00D15C6B" w:rsidRPr="00BD4E1D">
        <w:rPr>
          <w:rFonts w:cstheme="minorHAnsi"/>
          <w:b/>
          <w:bCs/>
        </w:rPr>
        <w:t xml:space="preserve"> </w:t>
      </w:r>
      <w:r w:rsidR="00C63EFD">
        <w:rPr>
          <w:rFonts w:cstheme="minorHAnsi"/>
          <w:b/>
          <w:bCs/>
        </w:rPr>
        <w:t>8:00pm</w:t>
      </w:r>
      <w:r w:rsidR="002C66FB" w:rsidRPr="00BD4E1D">
        <w:rPr>
          <w:rFonts w:cstheme="minorHAnsi"/>
          <w:b/>
          <w:bCs/>
        </w:rPr>
        <w:t xml:space="preserve"> –</w:t>
      </w:r>
      <w:r w:rsidR="00BB2F32" w:rsidRPr="00BD4E1D">
        <w:rPr>
          <w:rFonts w:cstheme="minorHAnsi"/>
          <w:b/>
          <w:bCs/>
        </w:rPr>
        <w:t xml:space="preserve"> Selectman </w:t>
      </w:r>
      <w:r w:rsidR="00710154" w:rsidRPr="00BD4E1D">
        <w:rPr>
          <w:rFonts w:cstheme="minorHAnsi"/>
          <w:b/>
          <w:bCs/>
        </w:rPr>
        <w:t>Morris</w:t>
      </w:r>
      <w:r w:rsidR="00BB2F32" w:rsidRPr="00BD4E1D">
        <w:rPr>
          <w:rFonts w:cstheme="minorHAnsi"/>
          <w:b/>
          <w:bCs/>
        </w:rPr>
        <w:t xml:space="preserve"> seconded – roll call – all – motion passed</w:t>
      </w:r>
    </w:p>
    <w:bookmarkEnd w:id="4"/>
    <w:bookmarkEnd w:id="3"/>
    <w:p w14:paraId="0C43D9EC" w14:textId="77777777" w:rsidR="003C3FA8" w:rsidRDefault="003C3FA8" w:rsidP="006311C3">
      <w:pPr>
        <w:spacing w:line="240" w:lineRule="auto"/>
        <w:rPr>
          <w:rFonts w:cstheme="minorHAnsi"/>
          <w:b/>
          <w:bCs/>
        </w:rPr>
      </w:pPr>
    </w:p>
    <w:p w14:paraId="0E7672F1" w14:textId="224F7D5C" w:rsidR="006311C3" w:rsidRPr="00BD4E1D" w:rsidRDefault="006311C3" w:rsidP="006311C3">
      <w:pPr>
        <w:spacing w:line="240" w:lineRule="auto"/>
        <w:rPr>
          <w:rFonts w:cstheme="minorHAnsi"/>
          <w:b/>
          <w:bCs/>
        </w:rPr>
      </w:pPr>
      <w:r w:rsidRPr="00BD4E1D">
        <w:rPr>
          <w:rFonts w:cstheme="minorHAnsi"/>
          <w:b/>
          <w:bCs/>
        </w:rPr>
        <w:t xml:space="preserve">Chairman Caplain made a motion to adjourn @ </w:t>
      </w:r>
      <w:r w:rsidR="00573E24">
        <w:rPr>
          <w:rFonts w:cstheme="minorHAnsi"/>
          <w:b/>
          <w:bCs/>
        </w:rPr>
        <w:t>8</w:t>
      </w:r>
      <w:r w:rsidR="00A30558" w:rsidRPr="00BD4E1D">
        <w:rPr>
          <w:rFonts w:cstheme="minorHAnsi"/>
          <w:b/>
          <w:bCs/>
        </w:rPr>
        <w:t>:</w:t>
      </w:r>
      <w:r w:rsidR="00573E24">
        <w:rPr>
          <w:rFonts w:cstheme="minorHAnsi"/>
          <w:b/>
          <w:bCs/>
        </w:rPr>
        <w:t>15</w:t>
      </w:r>
      <w:r w:rsidRPr="00BD4E1D">
        <w:rPr>
          <w:rFonts w:cstheme="minorHAnsi"/>
          <w:b/>
          <w:bCs/>
        </w:rPr>
        <w:t xml:space="preserve">pm - </w:t>
      </w:r>
      <w:r w:rsidR="005A27AC">
        <w:rPr>
          <w:rFonts w:cstheme="minorHAnsi"/>
          <w:b/>
          <w:bCs/>
        </w:rPr>
        <w:t>Selectman Queiroga</w:t>
      </w:r>
      <w:r w:rsidRPr="00BD4E1D">
        <w:rPr>
          <w:rFonts w:cstheme="minorHAnsi"/>
          <w:b/>
          <w:bCs/>
        </w:rPr>
        <w:t xml:space="preserve"> seconded – roll call – all – motion passed.</w:t>
      </w:r>
    </w:p>
    <w:p w14:paraId="62E0D19B" w14:textId="77777777" w:rsidR="008C2CBD" w:rsidRPr="00BD4E1D" w:rsidRDefault="008C2CBD" w:rsidP="00D539ED">
      <w:pPr>
        <w:spacing w:line="240" w:lineRule="auto"/>
        <w:rPr>
          <w:rFonts w:cstheme="minorHAnsi"/>
        </w:rPr>
      </w:pPr>
    </w:p>
    <w:p w14:paraId="28F8BDEF" w14:textId="77777777" w:rsidR="00D94194" w:rsidRPr="00BD4E1D" w:rsidRDefault="00D94194" w:rsidP="00D539ED">
      <w:pPr>
        <w:spacing w:line="240" w:lineRule="auto"/>
        <w:rPr>
          <w:rFonts w:cstheme="minorHAnsi"/>
        </w:rPr>
      </w:pPr>
    </w:p>
    <w:p w14:paraId="0DB94DEB" w14:textId="43B4CBED" w:rsidR="001C5ACF" w:rsidRPr="00BD4E1D" w:rsidRDefault="00B75634" w:rsidP="00D539ED">
      <w:pPr>
        <w:spacing w:line="240" w:lineRule="auto"/>
        <w:rPr>
          <w:rFonts w:cstheme="minorHAnsi"/>
        </w:rPr>
      </w:pPr>
      <w:r w:rsidRPr="00BD4E1D">
        <w:rPr>
          <w:rFonts w:cstheme="minorHAnsi"/>
        </w:rPr>
        <w:t xml:space="preserve">Respectfully submitted, </w:t>
      </w:r>
    </w:p>
    <w:p w14:paraId="09FD4099" w14:textId="4EDE8690" w:rsidR="00B75634" w:rsidRPr="00BD4E1D" w:rsidRDefault="00B75634" w:rsidP="00D539ED">
      <w:pPr>
        <w:spacing w:line="240" w:lineRule="auto"/>
        <w:rPr>
          <w:rFonts w:cstheme="minorHAnsi"/>
        </w:rPr>
      </w:pPr>
      <w:r w:rsidRPr="00BD4E1D">
        <w:rPr>
          <w:rFonts w:cstheme="minorHAnsi"/>
        </w:rPr>
        <w:t>Tim Fleury</w:t>
      </w:r>
    </w:p>
    <w:p w14:paraId="59723FE0" w14:textId="0FB1020F" w:rsidR="00C2141C" w:rsidRPr="00BD4E1D" w:rsidRDefault="00B75634" w:rsidP="00CE445D">
      <w:pPr>
        <w:spacing w:line="240" w:lineRule="auto"/>
        <w:rPr>
          <w:rFonts w:cstheme="minorHAnsi"/>
        </w:rPr>
      </w:pPr>
      <w:r w:rsidRPr="00BD4E1D">
        <w:rPr>
          <w:rFonts w:cstheme="minorHAnsi"/>
        </w:rPr>
        <w:t>Administrative assistant</w:t>
      </w:r>
      <w:r w:rsidR="00CD7A2E" w:rsidRPr="00BD4E1D">
        <w:rPr>
          <w:rFonts w:cstheme="minorHAnsi"/>
        </w:rPr>
        <w:t xml:space="preserve"> </w:t>
      </w:r>
    </w:p>
    <w:p w14:paraId="14A8C1E8" w14:textId="43607D01" w:rsidR="00A373E3" w:rsidRPr="00BD4E1D" w:rsidRDefault="00A373E3" w:rsidP="00CE445D">
      <w:pPr>
        <w:spacing w:line="240" w:lineRule="auto"/>
        <w:rPr>
          <w:rFonts w:cstheme="minorHAnsi"/>
        </w:rPr>
      </w:pPr>
    </w:p>
    <w:p w14:paraId="67A86681" w14:textId="622E35CA" w:rsidR="00A373E3" w:rsidRDefault="00A373E3" w:rsidP="00CE445D">
      <w:pPr>
        <w:spacing w:line="240" w:lineRule="auto"/>
        <w:rPr>
          <w:rFonts w:cstheme="minorHAnsi"/>
        </w:rPr>
      </w:pPr>
      <w:r w:rsidRPr="00BD4E1D">
        <w:rPr>
          <w:rFonts w:cstheme="minorHAnsi"/>
        </w:rPr>
        <w:t>MINUTES TRANSCRIBED FROM MEETING RECORDING</w:t>
      </w:r>
    </w:p>
    <w:p w14:paraId="4E632AAE" w14:textId="5DC8C1CE" w:rsidR="0007348B" w:rsidRPr="0007348B" w:rsidRDefault="0007348B" w:rsidP="00C1555B">
      <w:pPr>
        <w:rPr>
          <w:rFonts w:ascii="Arial" w:hAnsi="Arial" w:cs="Arial"/>
          <w:b/>
          <w:bCs/>
          <w:sz w:val="32"/>
          <w:szCs w:val="32"/>
        </w:rPr>
      </w:pPr>
      <w:r>
        <w:rPr>
          <w:rFonts w:cstheme="minorHAnsi"/>
        </w:rPr>
        <w:br w:type="page"/>
      </w:r>
      <w:r w:rsidRPr="0007348B">
        <w:rPr>
          <w:rFonts w:ascii="Arial" w:hAnsi="Arial" w:cs="Arial"/>
          <w:noProof/>
          <w:sz w:val="28"/>
          <w:szCs w:val="28"/>
        </w:rPr>
        <w:lastRenderedPageBreak/>
        <w:drawing>
          <wp:anchor distT="0" distB="0" distL="114300" distR="114300" simplePos="0" relativeHeight="251661312" behindDoc="0" locked="0" layoutInCell="1" allowOverlap="1" wp14:anchorId="4D502955" wp14:editId="174E780D">
            <wp:simplePos x="0" y="0"/>
            <wp:positionH relativeFrom="column">
              <wp:posOffset>7660640</wp:posOffset>
            </wp:positionH>
            <wp:positionV relativeFrom="paragraph">
              <wp:posOffset>-558800</wp:posOffset>
            </wp:positionV>
            <wp:extent cx="1036320" cy="1130135"/>
            <wp:effectExtent l="0" t="0" r="5080" b="63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320" cy="1130135"/>
                    </a:xfrm>
                    <a:prstGeom prst="rect">
                      <a:avLst/>
                    </a:prstGeom>
                  </pic:spPr>
                </pic:pic>
              </a:graphicData>
            </a:graphic>
            <wp14:sizeRelH relativeFrom="page">
              <wp14:pctWidth>0</wp14:pctWidth>
            </wp14:sizeRelH>
            <wp14:sizeRelV relativeFrom="page">
              <wp14:pctHeight>0</wp14:pctHeight>
            </wp14:sizeRelV>
          </wp:anchor>
        </w:drawing>
      </w:r>
      <w:r w:rsidRPr="0007348B">
        <w:rPr>
          <w:rFonts w:ascii="Arial" w:hAnsi="Arial" w:cs="Arial"/>
          <w:b/>
          <w:bCs/>
          <w:sz w:val="32"/>
          <w:szCs w:val="32"/>
        </w:rPr>
        <w:t xml:space="preserve">Town of Bethlehem: </w:t>
      </w:r>
      <w:r w:rsidRPr="0007348B">
        <w:rPr>
          <w:rFonts w:ascii="Arial" w:hAnsi="Arial" w:cs="Arial"/>
          <w:b/>
          <w:bCs/>
          <w:i/>
          <w:iCs/>
          <w:sz w:val="32"/>
          <w:szCs w:val="32"/>
        </w:rPr>
        <w:t>Summer Marketing Dashboard</w:t>
      </w:r>
    </w:p>
    <w:p w14:paraId="4D69386A" w14:textId="77777777" w:rsidR="0007348B" w:rsidRPr="0007348B" w:rsidRDefault="0007348B" w:rsidP="0007348B">
      <w:pPr>
        <w:spacing w:after="0" w:line="240" w:lineRule="auto"/>
        <w:jc w:val="center"/>
        <w:rPr>
          <w:rFonts w:ascii="Arial" w:hAnsi="Arial" w:cs="Arial"/>
          <w:sz w:val="28"/>
          <w:szCs w:val="28"/>
        </w:rPr>
      </w:pPr>
      <w:r w:rsidRPr="0007348B">
        <w:rPr>
          <w:rFonts w:ascii="Arial" w:hAnsi="Arial" w:cs="Arial"/>
          <w:sz w:val="28"/>
          <w:szCs w:val="28"/>
        </w:rPr>
        <w:t>Date Range: May 1 – June 30, 2022</w:t>
      </w:r>
    </w:p>
    <w:p w14:paraId="568A5CAA" w14:textId="77777777" w:rsidR="0007348B" w:rsidRDefault="0007348B" w:rsidP="0007348B">
      <w:pPr>
        <w:spacing w:after="0" w:line="240" w:lineRule="auto"/>
        <w:jc w:val="center"/>
        <w:rPr>
          <w:rFonts w:ascii="Arial" w:hAnsi="Arial" w:cs="Arial"/>
          <w:sz w:val="28"/>
          <w:szCs w:val="28"/>
        </w:rPr>
      </w:pPr>
    </w:p>
    <w:p w14:paraId="05F77834" w14:textId="617B697A" w:rsidR="00DE747F" w:rsidRPr="0007348B" w:rsidRDefault="00DE747F" w:rsidP="0007348B">
      <w:pPr>
        <w:spacing w:after="0" w:line="240" w:lineRule="auto"/>
        <w:jc w:val="center"/>
        <w:rPr>
          <w:rFonts w:ascii="Arial" w:hAnsi="Arial" w:cs="Arial"/>
          <w:sz w:val="28"/>
          <w:szCs w:val="28"/>
        </w:rPr>
        <w:sectPr w:rsidR="00DE747F" w:rsidRPr="0007348B" w:rsidSect="005A27AC">
          <w:footerReference w:type="even" r:id="rId9"/>
          <w:footerReference w:type="default" r:id="rId10"/>
          <w:pgSz w:w="12240" w:h="15840"/>
          <w:pgMar w:top="1440" w:right="1440" w:bottom="1440" w:left="1440" w:header="720" w:footer="720" w:gutter="0"/>
          <w:cols w:space="720"/>
          <w:docGrid w:linePitch="360"/>
        </w:sectPr>
      </w:pPr>
    </w:p>
    <w:p w14:paraId="01CB1C84" w14:textId="77777777" w:rsidR="0007348B" w:rsidRPr="0007348B" w:rsidRDefault="0007348B" w:rsidP="0007348B">
      <w:pPr>
        <w:spacing w:after="0" w:line="240" w:lineRule="auto"/>
        <w:rPr>
          <w:rFonts w:ascii="Arial" w:hAnsi="Arial" w:cs="Arial"/>
          <w:sz w:val="24"/>
          <w:szCs w:val="24"/>
        </w:rPr>
      </w:pPr>
      <w:r w:rsidRPr="0007348B">
        <w:rPr>
          <w:rFonts w:ascii="Arial" w:hAnsi="Arial" w:cs="Arial"/>
          <w:sz w:val="24"/>
          <w:szCs w:val="24"/>
        </w:rPr>
        <w:lastRenderedPageBreak/>
        <w:t xml:space="preserve">The following data reflects the results to date from the Town of Bethlehem’s 2022 Summer Marketing Campaign. </w:t>
      </w:r>
    </w:p>
    <w:p w14:paraId="68119B37" w14:textId="77777777" w:rsidR="0007348B" w:rsidRPr="0007348B" w:rsidRDefault="0007348B" w:rsidP="0007348B">
      <w:pPr>
        <w:spacing w:after="0" w:line="240" w:lineRule="auto"/>
        <w:rPr>
          <w:rFonts w:ascii="Arial" w:hAnsi="Arial" w:cs="Arial"/>
          <w:sz w:val="24"/>
          <w:szCs w:val="24"/>
        </w:rPr>
        <w:sectPr w:rsidR="0007348B" w:rsidRPr="0007348B" w:rsidSect="005A27AC">
          <w:pgSz w:w="15840" w:h="12240" w:orient="landscape"/>
          <w:pgMar w:top="1440" w:right="1440" w:bottom="1440" w:left="1440" w:header="720" w:footer="720" w:gutter="0"/>
          <w:cols w:space="720"/>
          <w:docGrid w:linePitch="360"/>
        </w:sectPr>
      </w:pPr>
      <w:r w:rsidRPr="0007348B">
        <w:rPr>
          <w:rFonts w:ascii="Arial" w:hAnsi="Arial" w:cs="Arial"/>
          <w:sz w:val="24"/>
          <w:szCs w:val="24"/>
        </w:rPr>
        <w:t>This campaign consisted of paid and unpaid social media, paid GoogleAds, and email marketing. Please note that elements from this campaign are still in progress.</w:t>
      </w:r>
    </w:p>
    <w:p w14:paraId="067C6DB8" w14:textId="77777777" w:rsidR="0007348B" w:rsidRPr="0007348B" w:rsidRDefault="0007348B" w:rsidP="0007348B">
      <w:pPr>
        <w:spacing w:after="0" w:line="240" w:lineRule="auto"/>
        <w:rPr>
          <w:rFonts w:ascii="Arial" w:hAnsi="Arial" w:cs="Arial"/>
          <w:b/>
          <w:bCs/>
          <w:sz w:val="28"/>
          <w:szCs w:val="28"/>
        </w:rPr>
        <w:sectPr w:rsidR="0007348B" w:rsidRPr="0007348B" w:rsidSect="00B378C8">
          <w:type w:val="continuous"/>
          <w:pgSz w:w="15840" w:h="12240" w:orient="landscape"/>
          <w:pgMar w:top="1440" w:right="1440" w:bottom="1440" w:left="1440" w:header="720" w:footer="720" w:gutter="0"/>
          <w:cols w:space="720"/>
          <w:docGrid w:linePitch="360"/>
        </w:sectPr>
      </w:pPr>
    </w:p>
    <w:p w14:paraId="6E89E310" w14:textId="77777777" w:rsidR="0007348B" w:rsidRPr="0007348B" w:rsidRDefault="0007348B" w:rsidP="0007348B">
      <w:pPr>
        <w:spacing w:after="0" w:line="240" w:lineRule="auto"/>
        <w:rPr>
          <w:rFonts w:ascii="Arial" w:hAnsi="Arial" w:cs="Arial"/>
          <w:b/>
          <w:bCs/>
          <w:sz w:val="28"/>
          <w:szCs w:val="28"/>
        </w:rPr>
      </w:pPr>
      <w:r w:rsidRPr="0007348B">
        <w:rPr>
          <w:rFonts w:ascii="Arial" w:hAnsi="Arial" w:cs="Arial"/>
          <w:b/>
          <w:bCs/>
          <w:sz w:val="28"/>
          <w:szCs w:val="28"/>
        </w:rPr>
        <w:t xml:space="preserve">GOOGLE ANALYTICS: </w:t>
      </w:r>
      <w:r w:rsidRPr="0007348B">
        <w:rPr>
          <w:rFonts w:ascii="Arial" w:hAnsi="Arial" w:cs="Arial"/>
          <w:b/>
          <w:bCs/>
          <w:sz w:val="28"/>
          <w:szCs w:val="28"/>
        </w:rPr>
        <w:br/>
      </w:r>
    </w:p>
    <w:p w14:paraId="3AD8D7FF" w14:textId="77777777" w:rsidR="0007348B" w:rsidRPr="0007348B" w:rsidRDefault="0007348B" w:rsidP="0007348B">
      <w:pPr>
        <w:spacing w:after="0" w:line="240" w:lineRule="auto"/>
        <w:rPr>
          <w:rFonts w:ascii="Arial" w:hAnsi="Arial" w:cs="Arial"/>
          <w:b/>
          <w:bCs/>
          <w:i/>
          <w:iCs/>
          <w:sz w:val="24"/>
          <w:szCs w:val="24"/>
        </w:rPr>
        <w:sectPr w:rsidR="0007348B" w:rsidRPr="0007348B" w:rsidSect="00385F02">
          <w:type w:val="continuous"/>
          <w:pgSz w:w="15840" w:h="12240" w:orient="landscape"/>
          <w:pgMar w:top="1440" w:right="1440" w:bottom="1440" w:left="1440" w:header="720" w:footer="720" w:gutter="0"/>
          <w:cols w:num="2" w:space="720"/>
          <w:docGrid w:linePitch="360"/>
        </w:sectPr>
      </w:pPr>
    </w:p>
    <w:p w14:paraId="2BE31CCB" w14:textId="77777777" w:rsidR="0007348B" w:rsidRPr="0007348B" w:rsidRDefault="0007348B" w:rsidP="0007348B">
      <w:pPr>
        <w:spacing w:after="0" w:line="240" w:lineRule="auto"/>
        <w:rPr>
          <w:rFonts w:ascii="Arial" w:hAnsi="Arial" w:cs="Arial"/>
          <w:b/>
          <w:bCs/>
          <w:i/>
          <w:iCs/>
          <w:sz w:val="24"/>
          <w:szCs w:val="24"/>
        </w:rPr>
      </w:pPr>
      <w:r w:rsidRPr="0007348B">
        <w:rPr>
          <w:rFonts w:ascii="Arial" w:hAnsi="Arial" w:cs="Arial"/>
          <w:b/>
          <w:bCs/>
          <w:i/>
          <w:iCs/>
          <w:sz w:val="24"/>
          <w:szCs w:val="24"/>
        </w:rPr>
        <w:t>Overview</w:t>
      </w:r>
    </w:p>
    <w:p w14:paraId="42D45257" w14:textId="77777777" w:rsidR="0007348B" w:rsidRPr="0007348B" w:rsidRDefault="0007348B" w:rsidP="0007348B">
      <w:pPr>
        <w:numPr>
          <w:ilvl w:val="0"/>
          <w:numId w:val="5"/>
        </w:numPr>
        <w:spacing w:after="0" w:line="240" w:lineRule="auto"/>
        <w:contextualSpacing/>
        <w:rPr>
          <w:rFonts w:ascii="Arial" w:hAnsi="Arial" w:cs="Arial"/>
          <w:sz w:val="24"/>
          <w:szCs w:val="24"/>
        </w:rPr>
      </w:pPr>
      <w:r w:rsidRPr="0007348B">
        <w:rPr>
          <w:rFonts w:ascii="Arial" w:hAnsi="Arial" w:cs="Arial"/>
          <w:b/>
          <w:bCs/>
          <w:sz w:val="24"/>
          <w:szCs w:val="24"/>
        </w:rPr>
        <w:t>Users:</w:t>
      </w:r>
      <w:r w:rsidRPr="0007348B">
        <w:rPr>
          <w:rFonts w:ascii="Arial" w:hAnsi="Arial" w:cs="Arial"/>
          <w:sz w:val="24"/>
          <w:szCs w:val="24"/>
        </w:rPr>
        <w:t xml:space="preserve"> 8,257</w:t>
      </w:r>
    </w:p>
    <w:p w14:paraId="6667AF17" w14:textId="77777777" w:rsidR="0007348B" w:rsidRPr="0007348B" w:rsidRDefault="0007348B" w:rsidP="0007348B">
      <w:pPr>
        <w:numPr>
          <w:ilvl w:val="0"/>
          <w:numId w:val="5"/>
        </w:numPr>
        <w:spacing w:after="0" w:line="240" w:lineRule="auto"/>
        <w:contextualSpacing/>
        <w:rPr>
          <w:rFonts w:ascii="Arial" w:hAnsi="Arial" w:cs="Arial"/>
          <w:sz w:val="24"/>
          <w:szCs w:val="24"/>
        </w:rPr>
      </w:pPr>
      <w:r w:rsidRPr="0007348B">
        <w:rPr>
          <w:rFonts w:ascii="Arial" w:hAnsi="Arial" w:cs="Arial"/>
          <w:b/>
          <w:bCs/>
          <w:sz w:val="24"/>
          <w:szCs w:val="24"/>
        </w:rPr>
        <w:t>Sessions:</w:t>
      </w:r>
      <w:r w:rsidRPr="0007348B">
        <w:rPr>
          <w:rFonts w:ascii="Arial" w:hAnsi="Arial" w:cs="Arial"/>
          <w:sz w:val="24"/>
          <w:szCs w:val="24"/>
        </w:rPr>
        <w:t xml:space="preserve"> 10,593</w:t>
      </w:r>
    </w:p>
    <w:p w14:paraId="32B4FD3E" w14:textId="77777777" w:rsidR="0007348B" w:rsidRPr="0007348B" w:rsidRDefault="0007348B" w:rsidP="0007348B">
      <w:pPr>
        <w:numPr>
          <w:ilvl w:val="0"/>
          <w:numId w:val="5"/>
        </w:numPr>
        <w:spacing w:after="0" w:line="240" w:lineRule="auto"/>
        <w:contextualSpacing/>
        <w:rPr>
          <w:rFonts w:ascii="Arial" w:hAnsi="Arial" w:cs="Arial"/>
          <w:sz w:val="24"/>
          <w:szCs w:val="24"/>
        </w:rPr>
      </w:pPr>
      <w:r w:rsidRPr="0007348B">
        <w:rPr>
          <w:rFonts w:ascii="Arial" w:hAnsi="Arial" w:cs="Arial"/>
          <w:b/>
          <w:bCs/>
          <w:sz w:val="24"/>
          <w:szCs w:val="24"/>
        </w:rPr>
        <w:t>Page Views:</w:t>
      </w:r>
      <w:r w:rsidRPr="0007348B">
        <w:rPr>
          <w:rFonts w:ascii="Arial" w:hAnsi="Arial" w:cs="Arial"/>
          <w:sz w:val="24"/>
          <w:szCs w:val="24"/>
        </w:rPr>
        <w:t xml:space="preserve"> 21,743</w:t>
      </w:r>
    </w:p>
    <w:p w14:paraId="6463FEF9" w14:textId="77777777" w:rsidR="0007348B" w:rsidRPr="0007348B" w:rsidRDefault="0007348B" w:rsidP="0007348B">
      <w:pPr>
        <w:numPr>
          <w:ilvl w:val="0"/>
          <w:numId w:val="5"/>
        </w:numPr>
        <w:spacing w:after="0" w:line="240" w:lineRule="auto"/>
        <w:contextualSpacing/>
        <w:rPr>
          <w:rFonts w:ascii="Arial" w:hAnsi="Arial" w:cs="Arial"/>
          <w:sz w:val="24"/>
          <w:szCs w:val="24"/>
        </w:rPr>
      </w:pPr>
      <w:r w:rsidRPr="0007348B">
        <w:rPr>
          <w:rFonts w:ascii="Arial" w:hAnsi="Arial" w:cs="Arial"/>
          <w:b/>
          <w:bCs/>
          <w:sz w:val="24"/>
          <w:szCs w:val="24"/>
        </w:rPr>
        <w:t>New Visitors:</w:t>
      </w:r>
      <w:r w:rsidRPr="0007348B">
        <w:rPr>
          <w:rFonts w:ascii="Arial" w:hAnsi="Arial" w:cs="Arial"/>
          <w:sz w:val="24"/>
          <w:szCs w:val="24"/>
        </w:rPr>
        <w:t xml:space="preserve"> 83%</w:t>
      </w:r>
    </w:p>
    <w:p w14:paraId="6B399349" w14:textId="77777777" w:rsidR="0007348B" w:rsidRPr="0007348B" w:rsidRDefault="0007348B" w:rsidP="0007348B">
      <w:pPr>
        <w:spacing w:after="0" w:line="240" w:lineRule="auto"/>
        <w:rPr>
          <w:rFonts w:ascii="Arial" w:hAnsi="Arial" w:cs="Arial"/>
          <w:sz w:val="28"/>
          <w:szCs w:val="28"/>
        </w:rPr>
      </w:pPr>
    </w:p>
    <w:p w14:paraId="1AD448E3" w14:textId="77777777" w:rsidR="0007348B" w:rsidRPr="0007348B" w:rsidRDefault="0007348B" w:rsidP="0007348B">
      <w:pPr>
        <w:spacing w:after="0" w:line="240" w:lineRule="auto"/>
        <w:rPr>
          <w:rFonts w:ascii="Arial" w:hAnsi="Arial" w:cs="Arial"/>
          <w:sz w:val="28"/>
          <w:szCs w:val="28"/>
        </w:rPr>
      </w:pPr>
    </w:p>
    <w:p w14:paraId="5CFCFF8F" w14:textId="77777777" w:rsidR="0007348B" w:rsidRPr="0007348B" w:rsidRDefault="0007348B" w:rsidP="0007348B">
      <w:pPr>
        <w:spacing w:after="0" w:line="240" w:lineRule="auto"/>
        <w:rPr>
          <w:rFonts w:ascii="Arial" w:hAnsi="Arial" w:cs="Arial"/>
          <w:b/>
          <w:bCs/>
          <w:sz w:val="24"/>
          <w:szCs w:val="24"/>
        </w:rPr>
      </w:pPr>
      <w:r w:rsidRPr="0007348B">
        <w:rPr>
          <w:rFonts w:ascii="Arial" w:hAnsi="Arial" w:cs="Arial"/>
          <w:b/>
          <w:bCs/>
          <w:i/>
          <w:iCs/>
          <w:sz w:val="24"/>
          <w:szCs w:val="24"/>
        </w:rPr>
        <w:t>Top Geolocations</w:t>
      </w:r>
    </w:p>
    <w:p w14:paraId="70E4FBA5" w14:textId="77777777" w:rsidR="0007348B" w:rsidRPr="0007348B" w:rsidRDefault="0007348B" w:rsidP="0007348B">
      <w:pPr>
        <w:numPr>
          <w:ilvl w:val="0"/>
          <w:numId w:val="6"/>
        </w:numPr>
        <w:spacing w:after="0" w:line="240" w:lineRule="auto"/>
        <w:contextualSpacing/>
        <w:rPr>
          <w:rFonts w:ascii="Arial" w:hAnsi="Arial" w:cs="Arial"/>
          <w:sz w:val="24"/>
          <w:szCs w:val="24"/>
        </w:rPr>
      </w:pPr>
      <w:r w:rsidRPr="0007348B">
        <w:rPr>
          <w:rFonts w:ascii="Arial" w:hAnsi="Arial" w:cs="Arial"/>
          <w:b/>
          <w:bCs/>
          <w:sz w:val="24"/>
          <w:szCs w:val="24"/>
        </w:rPr>
        <w:t xml:space="preserve">New Hampshire </w:t>
      </w:r>
      <w:r w:rsidRPr="0007348B">
        <w:rPr>
          <w:rFonts w:ascii="Arial" w:hAnsi="Arial" w:cs="Arial"/>
          <w:sz w:val="24"/>
          <w:szCs w:val="24"/>
        </w:rPr>
        <w:t>1,925</w:t>
      </w:r>
    </w:p>
    <w:p w14:paraId="1B96DBF5" w14:textId="77777777" w:rsidR="0007348B" w:rsidRPr="0007348B" w:rsidRDefault="0007348B" w:rsidP="0007348B">
      <w:pPr>
        <w:numPr>
          <w:ilvl w:val="0"/>
          <w:numId w:val="6"/>
        </w:numPr>
        <w:spacing w:after="0" w:line="240" w:lineRule="auto"/>
        <w:contextualSpacing/>
        <w:rPr>
          <w:rFonts w:ascii="Arial" w:hAnsi="Arial" w:cs="Arial"/>
          <w:sz w:val="24"/>
          <w:szCs w:val="24"/>
        </w:rPr>
      </w:pPr>
      <w:r w:rsidRPr="0007348B">
        <w:rPr>
          <w:rFonts w:ascii="Arial" w:hAnsi="Arial" w:cs="Arial"/>
          <w:b/>
          <w:bCs/>
          <w:sz w:val="24"/>
          <w:szCs w:val="24"/>
        </w:rPr>
        <w:t>Massachusetts</w:t>
      </w:r>
      <w:r w:rsidRPr="0007348B">
        <w:rPr>
          <w:rFonts w:ascii="Arial" w:hAnsi="Arial" w:cs="Arial"/>
          <w:sz w:val="24"/>
          <w:szCs w:val="24"/>
        </w:rPr>
        <w:t xml:space="preserve"> 1,244</w:t>
      </w:r>
    </w:p>
    <w:p w14:paraId="058118F4" w14:textId="77777777" w:rsidR="0007348B" w:rsidRPr="0007348B" w:rsidRDefault="0007348B" w:rsidP="0007348B">
      <w:pPr>
        <w:numPr>
          <w:ilvl w:val="0"/>
          <w:numId w:val="6"/>
        </w:numPr>
        <w:spacing w:after="0" w:line="240" w:lineRule="auto"/>
        <w:contextualSpacing/>
        <w:rPr>
          <w:rFonts w:ascii="Arial" w:hAnsi="Arial" w:cs="Arial"/>
          <w:sz w:val="24"/>
          <w:szCs w:val="24"/>
        </w:rPr>
      </w:pPr>
      <w:r w:rsidRPr="0007348B">
        <w:rPr>
          <w:rFonts w:ascii="Arial" w:hAnsi="Arial" w:cs="Arial"/>
          <w:b/>
          <w:bCs/>
          <w:sz w:val="24"/>
          <w:szCs w:val="24"/>
        </w:rPr>
        <w:t>New</w:t>
      </w:r>
      <w:r w:rsidRPr="0007348B">
        <w:rPr>
          <w:rFonts w:ascii="Arial" w:hAnsi="Arial" w:cs="Arial"/>
          <w:sz w:val="24"/>
          <w:szCs w:val="24"/>
        </w:rPr>
        <w:t xml:space="preserve"> </w:t>
      </w:r>
      <w:r w:rsidRPr="0007348B">
        <w:rPr>
          <w:rFonts w:ascii="Arial" w:hAnsi="Arial" w:cs="Arial"/>
          <w:b/>
          <w:bCs/>
          <w:sz w:val="24"/>
          <w:szCs w:val="24"/>
        </w:rPr>
        <w:t>York</w:t>
      </w:r>
      <w:r w:rsidRPr="0007348B">
        <w:rPr>
          <w:rFonts w:ascii="Arial" w:hAnsi="Arial" w:cs="Arial"/>
          <w:sz w:val="24"/>
          <w:szCs w:val="24"/>
        </w:rPr>
        <w:t xml:space="preserve"> 904</w:t>
      </w:r>
    </w:p>
    <w:p w14:paraId="44A6FF0A" w14:textId="77777777" w:rsidR="0007348B" w:rsidRPr="0007348B" w:rsidRDefault="0007348B" w:rsidP="0007348B">
      <w:pPr>
        <w:numPr>
          <w:ilvl w:val="0"/>
          <w:numId w:val="6"/>
        </w:numPr>
        <w:spacing w:after="0" w:line="240" w:lineRule="auto"/>
        <w:contextualSpacing/>
        <w:rPr>
          <w:rFonts w:ascii="Arial" w:hAnsi="Arial" w:cs="Arial"/>
          <w:sz w:val="24"/>
          <w:szCs w:val="24"/>
        </w:rPr>
      </w:pPr>
      <w:r w:rsidRPr="0007348B">
        <w:rPr>
          <w:rFonts w:ascii="Arial" w:hAnsi="Arial" w:cs="Arial"/>
          <w:b/>
          <w:bCs/>
          <w:sz w:val="24"/>
          <w:szCs w:val="24"/>
        </w:rPr>
        <w:t>Virginia</w:t>
      </w:r>
      <w:r w:rsidRPr="0007348B">
        <w:rPr>
          <w:rFonts w:ascii="Arial" w:hAnsi="Arial" w:cs="Arial"/>
          <w:sz w:val="24"/>
          <w:szCs w:val="24"/>
        </w:rPr>
        <w:t xml:space="preserve"> 700</w:t>
      </w:r>
    </w:p>
    <w:p w14:paraId="5592F787" w14:textId="77777777" w:rsidR="0007348B" w:rsidRPr="0007348B" w:rsidRDefault="0007348B" w:rsidP="0007348B">
      <w:pPr>
        <w:numPr>
          <w:ilvl w:val="0"/>
          <w:numId w:val="6"/>
        </w:numPr>
        <w:spacing w:after="0" w:line="240" w:lineRule="auto"/>
        <w:contextualSpacing/>
        <w:rPr>
          <w:rFonts w:ascii="Arial" w:hAnsi="Arial" w:cs="Arial"/>
          <w:sz w:val="24"/>
          <w:szCs w:val="24"/>
        </w:rPr>
      </w:pPr>
      <w:r w:rsidRPr="0007348B">
        <w:rPr>
          <w:rFonts w:ascii="Arial" w:hAnsi="Arial" w:cs="Arial"/>
          <w:b/>
          <w:bCs/>
          <w:sz w:val="24"/>
          <w:szCs w:val="24"/>
        </w:rPr>
        <w:t>Connecticut</w:t>
      </w:r>
      <w:r w:rsidRPr="0007348B">
        <w:rPr>
          <w:rFonts w:ascii="Arial" w:hAnsi="Arial" w:cs="Arial"/>
          <w:sz w:val="24"/>
          <w:szCs w:val="24"/>
        </w:rPr>
        <w:t xml:space="preserve"> 236</w:t>
      </w:r>
    </w:p>
    <w:p w14:paraId="022EC82B" w14:textId="77777777" w:rsidR="0007348B" w:rsidRPr="0007348B" w:rsidRDefault="0007348B" w:rsidP="0007348B">
      <w:pPr>
        <w:spacing w:after="0" w:line="240" w:lineRule="auto"/>
        <w:rPr>
          <w:rFonts w:ascii="Arial" w:hAnsi="Arial" w:cs="Arial"/>
          <w:b/>
          <w:bCs/>
          <w:sz w:val="24"/>
          <w:szCs w:val="24"/>
        </w:rPr>
      </w:pPr>
    </w:p>
    <w:p w14:paraId="57C1D018" w14:textId="77777777" w:rsidR="0007348B" w:rsidRPr="0007348B" w:rsidRDefault="0007348B" w:rsidP="0007348B">
      <w:pPr>
        <w:spacing w:after="0" w:line="240" w:lineRule="auto"/>
        <w:rPr>
          <w:rFonts w:ascii="Arial" w:hAnsi="Arial" w:cs="Arial"/>
          <w:b/>
          <w:bCs/>
          <w:sz w:val="24"/>
          <w:szCs w:val="24"/>
        </w:rPr>
      </w:pPr>
    </w:p>
    <w:p w14:paraId="41590495" w14:textId="77777777" w:rsidR="0007348B" w:rsidRPr="0007348B" w:rsidRDefault="0007348B" w:rsidP="0007348B">
      <w:pPr>
        <w:spacing w:after="0" w:line="240" w:lineRule="auto"/>
        <w:rPr>
          <w:rFonts w:ascii="Arial" w:hAnsi="Arial" w:cs="Arial"/>
          <w:b/>
          <w:bCs/>
          <w:i/>
          <w:iCs/>
          <w:sz w:val="24"/>
          <w:szCs w:val="24"/>
        </w:rPr>
      </w:pPr>
      <w:r w:rsidRPr="0007348B">
        <w:rPr>
          <w:rFonts w:ascii="Arial" w:hAnsi="Arial" w:cs="Arial"/>
          <w:b/>
          <w:bCs/>
          <w:i/>
          <w:iCs/>
          <w:sz w:val="24"/>
          <w:szCs w:val="24"/>
        </w:rPr>
        <w:t>Acquisition Overview</w:t>
      </w:r>
    </w:p>
    <w:p w14:paraId="0F11AD23" w14:textId="77777777" w:rsidR="0007348B" w:rsidRPr="0007348B" w:rsidRDefault="0007348B" w:rsidP="0007348B">
      <w:pPr>
        <w:numPr>
          <w:ilvl w:val="0"/>
          <w:numId w:val="7"/>
        </w:numPr>
        <w:spacing w:after="0" w:line="240" w:lineRule="auto"/>
        <w:contextualSpacing/>
        <w:rPr>
          <w:rFonts w:ascii="Arial" w:hAnsi="Arial" w:cs="Arial"/>
          <w:sz w:val="24"/>
          <w:szCs w:val="24"/>
        </w:rPr>
      </w:pPr>
      <w:r w:rsidRPr="0007348B">
        <w:rPr>
          <w:rFonts w:ascii="Arial" w:hAnsi="Arial" w:cs="Arial"/>
          <w:b/>
          <w:bCs/>
          <w:sz w:val="24"/>
          <w:szCs w:val="24"/>
        </w:rPr>
        <w:t>Organic Search:</w:t>
      </w:r>
      <w:r w:rsidRPr="0007348B">
        <w:rPr>
          <w:rFonts w:ascii="Arial" w:hAnsi="Arial" w:cs="Arial"/>
          <w:sz w:val="24"/>
          <w:szCs w:val="24"/>
        </w:rPr>
        <w:t xml:space="preserve"> 4,070</w:t>
      </w:r>
    </w:p>
    <w:p w14:paraId="342BC57F" w14:textId="77777777" w:rsidR="0007348B" w:rsidRPr="0007348B" w:rsidRDefault="0007348B" w:rsidP="0007348B">
      <w:pPr>
        <w:numPr>
          <w:ilvl w:val="0"/>
          <w:numId w:val="7"/>
        </w:numPr>
        <w:spacing w:after="0" w:line="240" w:lineRule="auto"/>
        <w:contextualSpacing/>
        <w:rPr>
          <w:rFonts w:ascii="Arial" w:hAnsi="Arial" w:cs="Arial"/>
          <w:b/>
          <w:bCs/>
          <w:sz w:val="24"/>
          <w:szCs w:val="24"/>
        </w:rPr>
      </w:pPr>
      <w:r w:rsidRPr="0007348B">
        <w:rPr>
          <w:rFonts w:ascii="Arial" w:hAnsi="Arial" w:cs="Arial"/>
          <w:b/>
          <w:bCs/>
          <w:sz w:val="24"/>
          <w:szCs w:val="24"/>
        </w:rPr>
        <w:t xml:space="preserve">Direct: </w:t>
      </w:r>
      <w:r w:rsidRPr="0007348B">
        <w:rPr>
          <w:rFonts w:ascii="Arial" w:hAnsi="Arial" w:cs="Arial"/>
          <w:sz w:val="24"/>
          <w:szCs w:val="24"/>
        </w:rPr>
        <w:t>1,907</w:t>
      </w:r>
    </w:p>
    <w:p w14:paraId="0E44724E" w14:textId="77777777" w:rsidR="0007348B" w:rsidRPr="0007348B" w:rsidRDefault="0007348B" w:rsidP="0007348B">
      <w:pPr>
        <w:numPr>
          <w:ilvl w:val="0"/>
          <w:numId w:val="7"/>
        </w:numPr>
        <w:spacing w:after="0" w:line="240" w:lineRule="auto"/>
        <w:contextualSpacing/>
        <w:rPr>
          <w:rFonts w:ascii="Arial" w:hAnsi="Arial" w:cs="Arial"/>
          <w:b/>
          <w:bCs/>
          <w:sz w:val="24"/>
          <w:szCs w:val="24"/>
        </w:rPr>
      </w:pPr>
      <w:r w:rsidRPr="0007348B">
        <w:rPr>
          <w:rFonts w:ascii="Arial" w:hAnsi="Arial" w:cs="Arial"/>
          <w:b/>
          <w:bCs/>
          <w:sz w:val="24"/>
          <w:szCs w:val="24"/>
        </w:rPr>
        <w:t xml:space="preserve">Referral: </w:t>
      </w:r>
      <w:r w:rsidRPr="0007348B">
        <w:rPr>
          <w:rFonts w:ascii="Arial" w:hAnsi="Arial" w:cs="Arial"/>
          <w:sz w:val="24"/>
          <w:szCs w:val="24"/>
        </w:rPr>
        <w:t>179</w:t>
      </w:r>
    </w:p>
    <w:p w14:paraId="72E1D3A7" w14:textId="77777777" w:rsidR="0007348B" w:rsidRPr="0007348B" w:rsidRDefault="0007348B" w:rsidP="0007348B">
      <w:pPr>
        <w:numPr>
          <w:ilvl w:val="0"/>
          <w:numId w:val="7"/>
        </w:numPr>
        <w:spacing w:after="0" w:line="240" w:lineRule="auto"/>
        <w:contextualSpacing/>
        <w:rPr>
          <w:rFonts w:ascii="Arial" w:hAnsi="Arial" w:cs="Arial"/>
          <w:b/>
          <w:bCs/>
          <w:sz w:val="24"/>
          <w:szCs w:val="24"/>
        </w:rPr>
      </w:pPr>
      <w:r w:rsidRPr="0007348B">
        <w:rPr>
          <w:rFonts w:ascii="Arial" w:hAnsi="Arial" w:cs="Arial"/>
          <w:b/>
          <w:bCs/>
          <w:sz w:val="24"/>
          <w:szCs w:val="24"/>
        </w:rPr>
        <w:t xml:space="preserve">Social: </w:t>
      </w:r>
      <w:r w:rsidRPr="0007348B">
        <w:rPr>
          <w:rFonts w:ascii="Arial" w:hAnsi="Arial" w:cs="Arial"/>
          <w:sz w:val="24"/>
          <w:szCs w:val="24"/>
        </w:rPr>
        <w:t>357</w:t>
      </w:r>
    </w:p>
    <w:p w14:paraId="5C81AC25" w14:textId="77777777" w:rsidR="0007348B" w:rsidRPr="0007348B" w:rsidRDefault="0007348B" w:rsidP="0007348B">
      <w:pPr>
        <w:numPr>
          <w:ilvl w:val="0"/>
          <w:numId w:val="7"/>
        </w:numPr>
        <w:spacing w:after="0" w:line="240" w:lineRule="auto"/>
        <w:contextualSpacing/>
        <w:rPr>
          <w:rFonts w:ascii="Arial" w:hAnsi="Arial" w:cs="Arial"/>
          <w:b/>
          <w:bCs/>
          <w:sz w:val="24"/>
          <w:szCs w:val="24"/>
        </w:rPr>
      </w:pPr>
      <w:r w:rsidRPr="0007348B">
        <w:rPr>
          <w:rFonts w:ascii="Arial" w:hAnsi="Arial" w:cs="Arial"/>
          <w:b/>
          <w:bCs/>
          <w:sz w:val="24"/>
          <w:szCs w:val="24"/>
        </w:rPr>
        <w:t xml:space="preserve">Other: </w:t>
      </w:r>
      <w:r w:rsidRPr="0007348B">
        <w:rPr>
          <w:rFonts w:ascii="Arial" w:hAnsi="Arial" w:cs="Arial"/>
          <w:sz w:val="24"/>
          <w:szCs w:val="24"/>
        </w:rPr>
        <w:t>671</w:t>
      </w:r>
      <w:r w:rsidRPr="0007348B">
        <w:rPr>
          <w:rFonts w:ascii="Arial" w:hAnsi="Arial" w:cs="Arial"/>
          <w:i/>
          <w:iCs/>
          <w:sz w:val="24"/>
          <w:szCs w:val="24"/>
        </w:rPr>
        <w:t xml:space="preserve"> (VisitNewEngland &amp; Yankee)</w:t>
      </w:r>
    </w:p>
    <w:p w14:paraId="75B5F8A8" w14:textId="77777777" w:rsidR="0007348B" w:rsidRPr="0007348B" w:rsidRDefault="0007348B" w:rsidP="0007348B">
      <w:pPr>
        <w:spacing w:after="0" w:line="240" w:lineRule="auto"/>
        <w:rPr>
          <w:rFonts w:ascii="Arial" w:hAnsi="Arial" w:cs="Arial"/>
          <w:b/>
          <w:bCs/>
          <w:i/>
          <w:iCs/>
          <w:sz w:val="24"/>
          <w:szCs w:val="24"/>
        </w:rPr>
      </w:pPr>
    </w:p>
    <w:p w14:paraId="6111307A" w14:textId="77777777" w:rsidR="0007348B" w:rsidRPr="0007348B" w:rsidRDefault="0007348B" w:rsidP="0007348B">
      <w:pPr>
        <w:spacing w:after="0" w:line="240" w:lineRule="auto"/>
        <w:rPr>
          <w:rFonts w:ascii="Arial" w:hAnsi="Arial" w:cs="Arial"/>
          <w:b/>
          <w:bCs/>
          <w:i/>
          <w:iCs/>
          <w:sz w:val="24"/>
          <w:szCs w:val="24"/>
        </w:rPr>
      </w:pPr>
      <w:r w:rsidRPr="0007348B">
        <w:rPr>
          <w:rFonts w:ascii="Arial" w:hAnsi="Arial" w:cs="Arial"/>
          <w:b/>
          <w:bCs/>
          <w:i/>
          <w:iCs/>
          <w:sz w:val="24"/>
          <w:szCs w:val="24"/>
        </w:rPr>
        <w:t>Top 10 Web Pages:</w:t>
      </w:r>
    </w:p>
    <w:p w14:paraId="6B7DA471" w14:textId="77777777" w:rsidR="0007348B" w:rsidRPr="0007348B" w:rsidRDefault="0007348B" w:rsidP="0007348B">
      <w:pPr>
        <w:numPr>
          <w:ilvl w:val="0"/>
          <w:numId w:val="8"/>
        </w:numPr>
        <w:spacing w:after="0" w:line="240" w:lineRule="auto"/>
        <w:contextualSpacing/>
        <w:rPr>
          <w:rFonts w:ascii="Arial" w:hAnsi="Arial" w:cs="Arial"/>
          <w:b/>
          <w:bCs/>
          <w:sz w:val="24"/>
          <w:szCs w:val="24"/>
        </w:rPr>
      </w:pPr>
      <w:r w:rsidRPr="0007348B">
        <w:rPr>
          <w:rFonts w:ascii="Arial" w:hAnsi="Arial" w:cs="Arial"/>
          <w:b/>
          <w:bCs/>
          <w:sz w:val="24"/>
          <w:szCs w:val="24"/>
        </w:rPr>
        <w:t xml:space="preserve">Homepage: </w:t>
      </w:r>
      <w:r w:rsidRPr="0007348B">
        <w:rPr>
          <w:rFonts w:ascii="Arial" w:hAnsi="Arial" w:cs="Arial"/>
          <w:sz w:val="24"/>
          <w:szCs w:val="24"/>
        </w:rPr>
        <w:t>7,021</w:t>
      </w:r>
    </w:p>
    <w:p w14:paraId="4E1A6103" w14:textId="77777777" w:rsidR="0007348B" w:rsidRPr="0007348B" w:rsidRDefault="0007348B" w:rsidP="0007348B">
      <w:pPr>
        <w:numPr>
          <w:ilvl w:val="0"/>
          <w:numId w:val="8"/>
        </w:numPr>
        <w:spacing w:after="0" w:line="240" w:lineRule="auto"/>
        <w:contextualSpacing/>
        <w:rPr>
          <w:rFonts w:ascii="Arial" w:hAnsi="Arial" w:cs="Arial"/>
          <w:sz w:val="24"/>
          <w:szCs w:val="24"/>
        </w:rPr>
      </w:pPr>
      <w:r w:rsidRPr="0007348B">
        <w:rPr>
          <w:rFonts w:ascii="Arial" w:hAnsi="Arial" w:cs="Arial"/>
          <w:b/>
          <w:bCs/>
          <w:sz w:val="24"/>
          <w:szCs w:val="24"/>
        </w:rPr>
        <w:t xml:space="preserve">What to Do: </w:t>
      </w:r>
      <w:r w:rsidRPr="0007348B">
        <w:rPr>
          <w:rFonts w:ascii="Arial" w:hAnsi="Arial" w:cs="Arial"/>
          <w:sz w:val="24"/>
          <w:szCs w:val="24"/>
        </w:rPr>
        <w:t>1,606</w:t>
      </w:r>
    </w:p>
    <w:p w14:paraId="65088189" w14:textId="77777777" w:rsidR="0007348B" w:rsidRPr="0007348B" w:rsidRDefault="0007348B" w:rsidP="0007348B">
      <w:pPr>
        <w:numPr>
          <w:ilvl w:val="0"/>
          <w:numId w:val="8"/>
        </w:numPr>
        <w:spacing w:after="0" w:line="240" w:lineRule="auto"/>
        <w:contextualSpacing/>
        <w:rPr>
          <w:rFonts w:ascii="Arial" w:hAnsi="Arial" w:cs="Arial"/>
          <w:sz w:val="24"/>
          <w:szCs w:val="24"/>
        </w:rPr>
      </w:pPr>
      <w:r w:rsidRPr="0007348B">
        <w:rPr>
          <w:rFonts w:ascii="Arial" w:hAnsi="Arial" w:cs="Arial"/>
          <w:b/>
          <w:bCs/>
          <w:sz w:val="24"/>
          <w:szCs w:val="24"/>
        </w:rPr>
        <w:t>Departments:</w:t>
      </w:r>
      <w:r w:rsidRPr="0007348B">
        <w:rPr>
          <w:rFonts w:ascii="Arial" w:hAnsi="Arial" w:cs="Arial"/>
          <w:sz w:val="24"/>
          <w:szCs w:val="24"/>
        </w:rPr>
        <w:t xml:space="preserve"> 871</w:t>
      </w:r>
    </w:p>
    <w:p w14:paraId="125E4F9F" w14:textId="77777777" w:rsidR="0007348B" w:rsidRPr="0007348B" w:rsidRDefault="0007348B" w:rsidP="0007348B">
      <w:pPr>
        <w:numPr>
          <w:ilvl w:val="0"/>
          <w:numId w:val="8"/>
        </w:numPr>
        <w:spacing w:after="0" w:line="240" w:lineRule="auto"/>
        <w:contextualSpacing/>
        <w:rPr>
          <w:rFonts w:ascii="Arial" w:hAnsi="Arial" w:cs="Arial"/>
          <w:sz w:val="24"/>
          <w:szCs w:val="24"/>
        </w:rPr>
      </w:pPr>
      <w:r w:rsidRPr="0007348B">
        <w:rPr>
          <w:rFonts w:ascii="Arial" w:hAnsi="Arial" w:cs="Arial"/>
          <w:b/>
          <w:bCs/>
          <w:sz w:val="24"/>
          <w:szCs w:val="24"/>
        </w:rPr>
        <w:t>Golf:</w:t>
      </w:r>
      <w:r w:rsidRPr="0007348B">
        <w:rPr>
          <w:rFonts w:ascii="Arial" w:hAnsi="Arial" w:cs="Arial"/>
          <w:sz w:val="24"/>
          <w:szCs w:val="24"/>
        </w:rPr>
        <w:t xml:space="preserve"> 769</w:t>
      </w:r>
    </w:p>
    <w:p w14:paraId="47213AFD" w14:textId="77777777" w:rsidR="0007348B" w:rsidRPr="0007348B" w:rsidRDefault="0007348B" w:rsidP="0007348B">
      <w:pPr>
        <w:numPr>
          <w:ilvl w:val="0"/>
          <w:numId w:val="8"/>
        </w:numPr>
        <w:spacing w:after="0" w:line="240" w:lineRule="auto"/>
        <w:contextualSpacing/>
        <w:rPr>
          <w:rFonts w:ascii="Arial" w:hAnsi="Arial" w:cs="Arial"/>
          <w:sz w:val="24"/>
          <w:szCs w:val="24"/>
        </w:rPr>
      </w:pPr>
      <w:r w:rsidRPr="0007348B">
        <w:rPr>
          <w:rFonts w:ascii="Arial" w:hAnsi="Arial" w:cs="Arial"/>
          <w:b/>
          <w:bCs/>
          <w:sz w:val="24"/>
          <w:szCs w:val="24"/>
        </w:rPr>
        <w:t xml:space="preserve">Where to Stay: </w:t>
      </w:r>
      <w:r w:rsidRPr="0007348B">
        <w:rPr>
          <w:rFonts w:ascii="Arial" w:hAnsi="Arial" w:cs="Arial"/>
          <w:sz w:val="24"/>
          <w:szCs w:val="24"/>
        </w:rPr>
        <w:t>686</w:t>
      </w:r>
    </w:p>
    <w:p w14:paraId="60E0C689" w14:textId="77777777" w:rsidR="0007348B" w:rsidRPr="0007348B" w:rsidRDefault="0007348B" w:rsidP="0007348B">
      <w:pPr>
        <w:numPr>
          <w:ilvl w:val="0"/>
          <w:numId w:val="8"/>
        </w:numPr>
        <w:spacing w:after="0" w:line="240" w:lineRule="auto"/>
        <w:contextualSpacing/>
        <w:rPr>
          <w:rFonts w:ascii="Arial" w:hAnsi="Arial" w:cs="Arial"/>
          <w:sz w:val="24"/>
          <w:szCs w:val="24"/>
        </w:rPr>
      </w:pPr>
      <w:r w:rsidRPr="0007348B">
        <w:rPr>
          <w:rFonts w:ascii="Arial" w:hAnsi="Arial" w:cs="Arial"/>
          <w:b/>
          <w:bCs/>
          <w:sz w:val="24"/>
          <w:szCs w:val="24"/>
        </w:rPr>
        <w:t xml:space="preserve">Where to Eat: </w:t>
      </w:r>
      <w:r w:rsidRPr="0007348B">
        <w:rPr>
          <w:rFonts w:ascii="Arial" w:hAnsi="Arial" w:cs="Arial"/>
          <w:sz w:val="24"/>
          <w:szCs w:val="24"/>
        </w:rPr>
        <w:t>487</w:t>
      </w:r>
    </w:p>
    <w:p w14:paraId="2A2D72AD" w14:textId="77777777" w:rsidR="0007348B" w:rsidRPr="0007348B" w:rsidRDefault="0007348B" w:rsidP="0007348B">
      <w:pPr>
        <w:numPr>
          <w:ilvl w:val="0"/>
          <w:numId w:val="8"/>
        </w:numPr>
        <w:spacing w:after="0" w:line="240" w:lineRule="auto"/>
        <w:contextualSpacing/>
        <w:rPr>
          <w:rFonts w:ascii="Arial" w:hAnsi="Arial" w:cs="Arial"/>
          <w:sz w:val="24"/>
          <w:szCs w:val="24"/>
        </w:rPr>
      </w:pPr>
      <w:r w:rsidRPr="0007348B">
        <w:rPr>
          <w:rFonts w:ascii="Arial" w:hAnsi="Arial" w:cs="Arial"/>
          <w:b/>
          <w:bCs/>
          <w:sz w:val="24"/>
          <w:szCs w:val="24"/>
        </w:rPr>
        <w:t>Town Clerk:</w:t>
      </w:r>
      <w:r w:rsidRPr="0007348B">
        <w:rPr>
          <w:rFonts w:ascii="Arial" w:hAnsi="Arial" w:cs="Arial"/>
          <w:sz w:val="24"/>
          <w:szCs w:val="24"/>
        </w:rPr>
        <w:t xml:space="preserve"> 472</w:t>
      </w:r>
    </w:p>
    <w:p w14:paraId="2C9528D2" w14:textId="77777777" w:rsidR="0007348B" w:rsidRPr="0007348B" w:rsidRDefault="0007348B" w:rsidP="0007348B">
      <w:pPr>
        <w:numPr>
          <w:ilvl w:val="0"/>
          <w:numId w:val="8"/>
        </w:numPr>
        <w:spacing w:after="0" w:line="240" w:lineRule="auto"/>
        <w:contextualSpacing/>
        <w:rPr>
          <w:rFonts w:ascii="Arial" w:hAnsi="Arial" w:cs="Arial"/>
          <w:sz w:val="24"/>
          <w:szCs w:val="24"/>
        </w:rPr>
      </w:pPr>
      <w:r w:rsidRPr="0007348B">
        <w:rPr>
          <w:rFonts w:ascii="Arial" w:hAnsi="Arial" w:cs="Arial"/>
          <w:b/>
          <w:bCs/>
          <w:sz w:val="24"/>
          <w:szCs w:val="24"/>
        </w:rPr>
        <w:t>Tax Collector:</w:t>
      </w:r>
      <w:r w:rsidRPr="0007348B">
        <w:rPr>
          <w:rFonts w:ascii="Arial" w:hAnsi="Arial" w:cs="Arial"/>
          <w:sz w:val="24"/>
          <w:szCs w:val="24"/>
        </w:rPr>
        <w:t xml:space="preserve"> 428</w:t>
      </w:r>
    </w:p>
    <w:p w14:paraId="714BCF30" w14:textId="77777777" w:rsidR="0007348B" w:rsidRPr="0007348B" w:rsidRDefault="0007348B" w:rsidP="0007348B">
      <w:pPr>
        <w:numPr>
          <w:ilvl w:val="0"/>
          <w:numId w:val="8"/>
        </w:numPr>
        <w:spacing w:after="0" w:line="240" w:lineRule="auto"/>
        <w:contextualSpacing/>
        <w:rPr>
          <w:rFonts w:ascii="Arial" w:hAnsi="Arial" w:cs="Arial"/>
          <w:sz w:val="24"/>
          <w:szCs w:val="24"/>
        </w:rPr>
      </w:pPr>
      <w:r w:rsidRPr="0007348B">
        <w:rPr>
          <w:rFonts w:ascii="Arial" w:hAnsi="Arial" w:cs="Arial"/>
          <w:b/>
          <w:bCs/>
          <w:sz w:val="24"/>
          <w:szCs w:val="24"/>
        </w:rPr>
        <w:t>Nearby Attractions:</w:t>
      </w:r>
      <w:r w:rsidRPr="0007348B">
        <w:rPr>
          <w:rFonts w:ascii="Arial" w:hAnsi="Arial" w:cs="Arial"/>
          <w:sz w:val="24"/>
          <w:szCs w:val="24"/>
        </w:rPr>
        <w:t xml:space="preserve"> 409</w:t>
      </w:r>
    </w:p>
    <w:p w14:paraId="0458488C" w14:textId="77777777" w:rsidR="0007348B" w:rsidRPr="0007348B" w:rsidRDefault="0007348B" w:rsidP="0007348B">
      <w:pPr>
        <w:numPr>
          <w:ilvl w:val="0"/>
          <w:numId w:val="8"/>
        </w:numPr>
        <w:spacing w:after="0" w:line="240" w:lineRule="auto"/>
        <w:contextualSpacing/>
        <w:rPr>
          <w:rFonts w:ascii="Arial" w:hAnsi="Arial" w:cs="Arial"/>
          <w:sz w:val="24"/>
          <w:szCs w:val="24"/>
        </w:rPr>
      </w:pPr>
      <w:r w:rsidRPr="0007348B">
        <w:rPr>
          <w:rFonts w:ascii="Arial" w:hAnsi="Arial" w:cs="Arial"/>
          <w:b/>
          <w:bCs/>
          <w:sz w:val="24"/>
          <w:szCs w:val="24"/>
        </w:rPr>
        <w:t>Emergency Services:</w:t>
      </w:r>
      <w:r w:rsidRPr="0007348B">
        <w:rPr>
          <w:rFonts w:ascii="Arial" w:hAnsi="Arial" w:cs="Arial"/>
          <w:sz w:val="24"/>
          <w:szCs w:val="24"/>
        </w:rPr>
        <w:t xml:space="preserve"> 379</w:t>
      </w:r>
    </w:p>
    <w:p w14:paraId="49E3C9BF" w14:textId="77777777" w:rsidR="0007348B" w:rsidRPr="0007348B" w:rsidRDefault="0007348B" w:rsidP="0007348B">
      <w:pPr>
        <w:spacing w:after="0" w:line="240" w:lineRule="auto"/>
        <w:rPr>
          <w:rFonts w:ascii="Arial" w:hAnsi="Arial" w:cs="Arial"/>
          <w:b/>
          <w:bCs/>
          <w:i/>
          <w:iCs/>
          <w:sz w:val="24"/>
          <w:szCs w:val="24"/>
        </w:rPr>
      </w:pPr>
    </w:p>
    <w:p w14:paraId="42BF88A4" w14:textId="77777777" w:rsidR="0007348B" w:rsidRPr="0007348B" w:rsidRDefault="0007348B" w:rsidP="0007348B">
      <w:pPr>
        <w:spacing w:after="0" w:line="240" w:lineRule="auto"/>
        <w:rPr>
          <w:rFonts w:ascii="Arial" w:hAnsi="Arial" w:cs="Arial"/>
          <w:b/>
          <w:bCs/>
          <w:i/>
          <w:iCs/>
          <w:sz w:val="24"/>
          <w:szCs w:val="24"/>
        </w:rPr>
      </w:pPr>
      <w:r w:rsidRPr="0007348B">
        <w:rPr>
          <w:rFonts w:ascii="Arial" w:hAnsi="Arial" w:cs="Arial"/>
          <w:b/>
          <w:bCs/>
          <w:i/>
          <w:iCs/>
          <w:sz w:val="24"/>
          <w:szCs w:val="24"/>
        </w:rPr>
        <w:t>Top 10 Landing Pages:</w:t>
      </w:r>
    </w:p>
    <w:p w14:paraId="48E9D6C4" w14:textId="77777777" w:rsidR="0007348B" w:rsidRPr="0007348B" w:rsidRDefault="0007348B" w:rsidP="0007348B">
      <w:pPr>
        <w:numPr>
          <w:ilvl w:val="0"/>
          <w:numId w:val="9"/>
        </w:numPr>
        <w:spacing w:after="0" w:line="240" w:lineRule="auto"/>
        <w:contextualSpacing/>
        <w:rPr>
          <w:rFonts w:ascii="Arial" w:hAnsi="Arial" w:cs="Arial"/>
          <w:sz w:val="24"/>
          <w:szCs w:val="24"/>
        </w:rPr>
      </w:pPr>
      <w:r w:rsidRPr="0007348B">
        <w:rPr>
          <w:rFonts w:ascii="Arial" w:hAnsi="Arial" w:cs="Arial"/>
          <w:b/>
          <w:bCs/>
          <w:sz w:val="24"/>
          <w:szCs w:val="24"/>
        </w:rPr>
        <w:t xml:space="preserve">Homepage: </w:t>
      </w:r>
      <w:r w:rsidRPr="0007348B">
        <w:rPr>
          <w:rFonts w:ascii="Arial" w:hAnsi="Arial" w:cs="Arial"/>
          <w:sz w:val="24"/>
          <w:szCs w:val="24"/>
        </w:rPr>
        <w:t>4,657</w:t>
      </w:r>
    </w:p>
    <w:p w14:paraId="4DE0F937" w14:textId="77777777" w:rsidR="0007348B" w:rsidRPr="0007348B" w:rsidRDefault="0007348B" w:rsidP="0007348B">
      <w:pPr>
        <w:numPr>
          <w:ilvl w:val="0"/>
          <w:numId w:val="9"/>
        </w:numPr>
        <w:spacing w:after="0" w:line="240" w:lineRule="auto"/>
        <w:contextualSpacing/>
        <w:rPr>
          <w:rFonts w:ascii="Arial" w:hAnsi="Arial" w:cs="Arial"/>
          <w:sz w:val="24"/>
          <w:szCs w:val="24"/>
        </w:rPr>
      </w:pPr>
      <w:r w:rsidRPr="0007348B">
        <w:rPr>
          <w:rFonts w:ascii="Arial" w:hAnsi="Arial" w:cs="Arial"/>
          <w:b/>
          <w:bCs/>
          <w:sz w:val="24"/>
          <w:szCs w:val="24"/>
        </w:rPr>
        <w:t>What to Do:</w:t>
      </w:r>
      <w:r w:rsidRPr="0007348B">
        <w:rPr>
          <w:rFonts w:ascii="Arial" w:hAnsi="Arial" w:cs="Arial"/>
          <w:sz w:val="24"/>
          <w:szCs w:val="24"/>
        </w:rPr>
        <w:t xml:space="preserve"> 850</w:t>
      </w:r>
    </w:p>
    <w:p w14:paraId="4AC58EEB" w14:textId="77777777" w:rsidR="0007348B" w:rsidRPr="0007348B" w:rsidRDefault="0007348B" w:rsidP="0007348B">
      <w:pPr>
        <w:numPr>
          <w:ilvl w:val="0"/>
          <w:numId w:val="9"/>
        </w:numPr>
        <w:spacing w:after="0" w:line="240" w:lineRule="auto"/>
        <w:contextualSpacing/>
        <w:rPr>
          <w:rFonts w:ascii="Arial" w:hAnsi="Arial" w:cs="Arial"/>
          <w:sz w:val="24"/>
          <w:szCs w:val="24"/>
        </w:rPr>
      </w:pPr>
      <w:r w:rsidRPr="0007348B">
        <w:rPr>
          <w:rFonts w:ascii="Arial" w:hAnsi="Arial" w:cs="Arial"/>
          <w:b/>
          <w:bCs/>
          <w:sz w:val="24"/>
          <w:szCs w:val="24"/>
        </w:rPr>
        <w:t xml:space="preserve">Golf: </w:t>
      </w:r>
      <w:r w:rsidRPr="0007348B">
        <w:rPr>
          <w:rFonts w:ascii="Arial" w:hAnsi="Arial" w:cs="Arial"/>
          <w:sz w:val="24"/>
          <w:szCs w:val="24"/>
        </w:rPr>
        <w:t>487</w:t>
      </w:r>
    </w:p>
    <w:p w14:paraId="1808A258" w14:textId="77777777" w:rsidR="0007348B" w:rsidRPr="0007348B" w:rsidRDefault="0007348B" w:rsidP="0007348B">
      <w:pPr>
        <w:numPr>
          <w:ilvl w:val="0"/>
          <w:numId w:val="9"/>
        </w:numPr>
        <w:spacing w:after="0" w:line="240" w:lineRule="auto"/>
        <w:contextualSpacing/>
        <w:rPr>
          <w:rFonts w:ascii="Arial" w:hAnsi="Arial" w:cs="Arial"/>
          <w:sz w:val="24"/>
          <w:szCs w:val="24"/>
        </w:rPr>
      </w:pPr>
      <w:r w:rsidRPr="0007348B">
        <w:rPr>
          <w:rFonts w:ascii="Arial" w:hAnsi="Arial" w:cs="Arial"/>
          <w:b/>
          <w:bCs/>
          <w:sz w:val="24"/>
          <w:szCs w:val="24"/>
        </w:rPr>
        <w:t>Town Clerk:</w:t>
      </w:r>
      <w:r w:rsidRPr="0007348B">
        <w:rPr>
          <w:rFonts w:ascii="Arial" w:hAnsi="Arial" w:cs="Arial"/>
          <w:sz w:val="24"/>
          <w:szCs w:val="24"/>
        </w:rPr>
        <w:t xml:space="preserve"> 258</w:t>
      </w:r>
    </w:p>
    <w:p w14:paraId="1E48BCB3" w14:textId="77777777" w:rsidR="0007348B" w:rsidRPr="0007348B" w:rsidRDefault="0007348B" w:rsidP="0007348B">
      <w:pPr>
        <w:numPr>
          <w:ilvl w:val="0"/>
          <w:numId w:val="9"/>
        </w:numPr>
        <w:spacing w:after="0" w:line="240" w:lineRule="auto"/>
        <w:contextualSpacing/>
        <w:rPr>
          <w:rFonts w:ascii="Arial" w:hAnsi="Arial" w:cs="Arial"/>
          <w:sz w:val="24"/>
          <w:szCs w:val="24"/>
        </w:rPr>
      </w:pPr>
      <w:r w:rsidRPr="0007348B">
        <w:rPr>
          <w:rFonts w:ascii="Arial" w:hAnsi="Arial" w:cs="Arial"/>
          <w:b/>
          <w:bCs/>
          <w:sz w:val="24"/>
          <w:szCs w:val="24"/>
        </w:rPr>
        <w:t>Tax Collector:</w:t>
      </w:r>
      <w:r w:rsidRPr="0007348B">
        <w:rPr>
          <w:rFonts w:ascii="Arial" w:hAnsi="Arial" w:cs="Arial"/>
          <w:sz w:val="24"/>
          <w:szCs w:val="24"/>
        </w:rPr>
        <w:t xml:space="preserve"> 202</w:t>
      </w:r>
    </w:p>
    <w:p w14:paraId="677BD161" w14:textId="77777777" w:rsidR="0007348B" w:rsidRPr="0007348B" w:rsidRDefault="0007348B" w:rsidP="0007348B">
      <w:pPr>
        <w:numPr>
          <w:ilvl w:val="0"/>
          <w:numId w:val="9"/>
        </w:numPr>
        <w:spacing w:after="0" w:line="240" w:lineRule="auto"/>
        <w:contextualSpacing/>
        <w:rPr>
          <w:rFonts w:ascii="Arial" w:hAnsi="Arial" w:cs="Arial"/>
          <w:sz w:val="24"/>
          <w:szCs w:val="24"/>
        </w:rPr>
      </w:pPr>
      <w:r w:rsidRPr="0007348B">
        <w:rPr>
          <w:rFonts w:ascii="Arial" w:hAnsi="Arial" w:cs="Arial"/>
          <w:b/>
          <w:bCs/>
          <w:sz w:val="24"/>
          <w:szCs w:val="24"/>
        </w:rPr>
        <w:t>Assessing:</w:t>
      </w:r>
      <w:r w:rsidRPr="0007348B">
        <w:rPr>
          <w:rFonts w:ascii="Arial" w:hAnsi="Arial" w:cs="Arial"/>
          <w:sz w:val="24"/>
          <w:szCs w:val="24"/>
        </w:rPr>
        <w:t xml:space="preserve"> 201</w:t>
      </w:r>
    </w:p>
    <w:p w14:paraId="141C527A" w14:textId="77777777" w:rsidR="0007348B" w:rsidRPr="0007348B" w:rsidRDefault="0007348B" w:rsidP="0007348B">
      <w:pPr>
        <w:numPr>
          <w:ilvl w:val="0"/>
          <w:numId w:val="9"/>
        </w:numPr>
        <w:spacing w:after="0" w:line="240" w:lineRule="auto"/>
        <w:contextualSpacing/>
        <w:rPr>
          <w:rFonts w:ascii="Arial" w:hAnsi="Arial" w:cs="Arial"/>
          <w:sz w:val="24"/>
          <w:szCs w:val="24"/>
        </w:rPr>
      </w:pPr>
      <w:r w:rsidRPr="0007348B">
        <w:rPr>
          <w:rFonts w:ascii="Arial" w:hAnsi="Arial" w:cs="Arial"/>
          <w:b/>
          <w:bCs/>
          <w:sz w:val="24"/>
          <w:szCs w:val="24"/>
        </w:rPr>
        <w:t xml:space="preserve">Where to Stay: </w:t>
      </w:r>
      <w:r w:rsidRPr="0007348B">
        <w:rPr>
          <w:rFonts w:ascii="Arial" w:hAnsi="Arial" w:cs="Arial"/>
          <w:sz w:val="24"/>
          <w:szCs w:val="24"/>
        </w:rPr>
        <w:t>200</w:t>
      </w:r>
    </w:p>
    <w:p w14:paraId="1D94DCCD" w14:textId="77777777" w:rsidR="0007348B" w:rsidRPr="0007348B" w:rsidRDefault="0007348B" w:rsidP="0007348B">
      <w:pPr>
        <w:numPr>
          <w:ilvl w:val="0"/>
          <w:numId w:val="9"/>
        </w:numPr>
        <w:spacing w:after="0" w:line="240" w:lineRule="auto"/>
        <w:contextualSpacing/>
        <w:rPr>
          <w:rFonts w:ascii="Arial" w:hAnsi="Arial" w:cs="Arial"/>
          <w:sz w:val="24"/>
          <w:szCs w:val="24"/>
        </w:rPr>
      </w:pPr>
      <w:r w:rsidRPr="0007348B">
        <w:rPr>
          <w:rFonts w:ascii="Arial" w:hAnsi="Arial" w:cs="Arial"/>
          <w:b/>
          <w:bCs/>
          <w:sz w:val="24"/>
          <w:szCs w:val="24"/>
        </w:rPr>
        <w:t>Emergency Services:</w:t>
      </w:r>
      <w:r w:rsidRPr="0007348B">
        <w:rPr>
          <w:rFonts w:ascii="Arial" w:hAnsi="Arial" w:cs="Arial"/>
          <w:sz w:val="24"/>
          <w:szCs w:val="24"/>
        </w:rPr>
        <w:t xml:space="preserve"> 197</w:t>
      </w:r>
    </w:p>
    <w:p w14:paraId="72E76D13" w14:textId="77777777" w:rsidR="0007348B" w:rsidRPr="0007348B" w:rsidRDefault="0007348B" w:rsidP="0007348B">
      <w:pPr>
        <w:numPr>
          <w:ilvl w:val="0"/>
          <w:numId w:val="9"/>
        </w:numPr>
        <w:spacing w:after="0" w:line="240" w:lineRule="auto"/>
        <w:contextualSpacing/>
        <w:rPr>
          <w:rFonts w:ascii="Arial" w:hAnsi="Arial" w:cs="Arial"/>
          <w:sz w:val="24"/>
          <w:szCs w:val="24"/>
        </w:rPr>
      </w:pPr>
      <w:r w:rsidRPr="0007348B">
        <w:rPr>
          <w:rFonts w:ascii="Arial" w:hAnsi="Arial" w:cs="Arial"/>
          <w:b/>
          <w:bCs/>
          <w:sz w:val="24"/>
          <w:szCs w:val="24"/>
        </w:rPr>
        <w:t>Where to Eat:</w:t>
      </w:r>
      <w:r w:rsidRPr="0007348B">
        <w:rPr>
          <w:rFonts w:ascii="Arial" w:hAnsi="Arial" w:cs="Arial"/>
          <w:sz w:val="24"/>
          <w:szCs w:val="24"/>
        </w:rPr>
        <w:t xml:space="preserve"> 182</w:t>
      </w:r>
    </w:p>
    <w:p w14:paraId="3350727B" w14:textId="77777777" w:rsidR="0007348B" w:rsidRPr="0007348B" w:rsidRDefault="0007348B" w:rsidP="0007348B">
      <w:pPr>
        <w:numPr>
          <w:ilvl w:val="0"/>
          <w:numId w:val="9"/>
        </w:numPr>
        <w:spacing w:after="0" w:line="240" w:lineRule="auto"/>
        <w:contextualSpacing/>
        <w:rPr>
          <w:rFonts w:ascii="Arial" w:hAnsi="Arial" w:cs="Arial"/>
          <w:sz w:val="24"/>
          <w:szCs w:val="24"/>
        </w:rPr>
        <w:sectPr w:rsidR="0007348B" w:rsidRPr="0007348B" w:rsidSect="00385F02">
          <w:type w:val="continuous"/>
          <w:pgSz w:w="15840" w:h="12240" w:orient="landscape"/>
          <w:pgMar w:top="1440" w:right="1440" w:bottom="1440" w:left="1440" w:header="720" w:footer="720" w:gutter="0"/>
          <w:cols w:num="2" w:space="720"/>
          <w:docGrid w:linePitch="360"/>
        </w:sectPr>
      </w:pPr>
      <w:r w:rsidRPr="0007348B">
        <w:rPr>
          <w:rFonts w:ascii="Arial" w:hAnsi="Arial" w:cs="Arial"/>
          <w:b/>
          <w:bCs/>
          <w:sz w:val="24"/>
          <w:szCs w:val="24"/>
        </w:rPr>
        <w:t>Hiking:</w:t>
      </w:r>
      <w:r w:rsidRPr="0007348B">
        <w:rPr>
          <w:rFonts w:ascii="Arial" w:hAnsi="Arial" w:cs="Arial"/>
          <w:sz w:val="24"/>
          <w:szCs w:val="24"/>
        </w:rPr>
        <w:t xml:space="preserve"> 163</w:t>
      </w:r>
    </w:p>
    <w:p w14:paraId="3044A6D6" w14:textId="77777777" w:rsidR="0007348B" w:rsidRPr="0007348B" w:rsidRDefault="0007348B" w:rsidP="0007348B">
      <w:pPr>
        <w:spacing w:after="0" w:line="240" w:lineRule="auto"/>
        <w:rPr>
          <w:rFonts w:ascii="Arial" w:hAnsi="Arial" w:cs="Arial"/>
          <w:i/>
          <w:iCs/>
          <w:sz w:val="24"/>
          <w:szCs w:val="24"/>
        </w:rPr>
        <w:sectPr w:rsidR="0007348B" w:rsidRPr="0007348B" w:rsidSect="00500D64">
          <w:type w:val="continuous"/>
          <w:pgSz w:w="15840" w:h="12240" w:orient="landscape"/>
          <w:pgMar w:top="1440" w:right="1440" w:bottom="1440" w:left="1440" w:header="720" w:footer="720" w:gutter="0"/>
          <w:cols w:num="3" w:space="720"/>
          <w:docGrid w:linePitch="360"/>
        </w:sectPr>
      </w:pPr>
    </w:p>
    <w:p w14:paraId="54C12487" w14:textId="77777777" w:rsidR="0007348B" w:rsidRPr="0007348B" w:rsidRDefault="0007348B" w:rsidP="0007348B">
      <w:pPr>
        <w:spacing w:after="0" w:line="240" w:lineRule="auto"/>
        <w:rPr>
          <w:rFonts w:ascii="Arial" w:hAnsi="Arial" w:cs="Arial"/>
          <w:b/>
          <w:bCs/>
          <w:sz w:val="28"/>
          <w:szCs w:val="28"/>
        </w:rPr>
      </w:pPr>
      <w:r w:rsidRPr="0007348B">
        <w:rPr>
          <w:rFonts w:ascii="Arial" w:hAnsi="Arial" w:cs="Arial"/>
          <w:b/>
          <w:bCs/>
          <w:sz w:val="28"/>
          <w:szCs w:val="28"/>
        </w:rPr>
        <w:t>GOOGLE ADS:</w:t>
      </w:r>
    </w:p>
    <w:p w14:paraId="10A31F25" w14:textId="77777777" w:rsidR="0007348B" w:rsidRPr="0007348B" w:rsidRDefault="0007348B" w:rsidP="0007348B">
      <w:pPr>
        <w:spacing w:after="0" w:line="240" w:lineRule="auto"/>
        <w:rPr>
          <w:rFonts w:ascii="Arial" w:hAnsi="Arial" w:cs="Arial"/>
          <w:b/>
          <w:bCs/>
          <w:sz w:val="28"/>
          <w:szCs w:val="28"/>
        </w:rPr>
      </w:pPr>
    </w:p>
    <w:p w14:paraId="5CEE8896" w14:textId="77777777" w:rsidR="0007348B" w:rsidRPr="0007348B" w:rsidRDefault="0007348B" w:rsidP="0007348B">
      <w:pPr>
        <w:spacing w:after="0" w:line="240" w:lineRule="auto"/>
        <w:rPr>
          <w:rFonts w:ascii="Arial" w:hAnsi="Arial" w:cs="Arial"/>
          <w:sz w:val="24"/>
          <w:szCs w:val="24"/>
        </w:rPr>
      </w:pPr>
      <w:r w:rsidRPr="0007348B">
        <w:rPr>
          <w:rFonts w:ascii="Arial" w:hAnsi="Arial" w:cs="Arial"/>
          <w:sz w:val="24"/>
          <w:szCs w:val="24"/>
        </w:rPr>
        <w:lastRenderedPageBreak/>
        <w:t xml:space="preserve">The Google Ads campaign is currently in progress. The focus of this summer’s campaign is to drive awareness around the location of Bethlehem and the abundance of recreational activities it surrounds. Using keywords including “Things to Do” and “New Hampshire Summer Activities” as anchors for this campaign, the goal is to drive traffic to the website and encourage visitors to plan a trip. </w:t>
      </w:r>
    </w:p>
    <w:p w14:paraId="45FABA88" w14:textId="77777777" w:rsidR="0007348B" w:rsidRPr="0007348B" w:rsidRDefault="0007348B" w:rsidP="0007348B">
      <w:pPr>
        <w:spacing w:after="0" w:line="240" w:lineRule="auto"/>
        <w:rPr>
          <w:rFonts w:ascii="Arial" w:hAnsi="Arial" w:cs="Arial"/>
          <w:sz w:val="24"/>
          <w:szCs w:val="24"/>
        </w:rPr>
      </w:pPr>
    </w:p>
    <w:p w14:paraId="3ED2DDA8" w14:textId="77777777" w:rsidR="0007348B" w:rsidRPr="0007348B" w:rsidRDefault="0007348B" w:rsidP="0007348B">
      <w:pPr>
        <w:spacing w:after="0" w:line="240" w:lineRule="auto"/>
        <w:rPr>
          <w:rFonts w:ascii="Arial" w:hAnsi="Arial" w:cs="Arial"/>
          <w:sz w:val="24"/>
          <w:szCs w:val="24"/>
        </w:rPr>
      </w:pPr>
    </w:p>
    <w:p w14:paraId="3A8E3F3D" w14:textId="77777777" w:rsidR="0007348B" w:rsidRPr="0007348B" w:rsidRDefault="0007348B" w:rsidP="0007348B">
      <w:pPr>
        <w:spacing w:after="0" w:line="240" w:lineRule="auto"/>
        <w:rPr>
          <w:rFonts w:ascii="Arial" w:hAnsi="Arial" w:cs="Arial"/>
          <w:sz w:val="24"/>
          <w:szCs w:val="24"/>
        </w:rPr>
        <w:sectPr w:rsidR="0007348B" w:rsidRPr="0007348B" w:rsidSect="00B378C8">
          <w:type w:val="continuous"/>
          <w:pgSz w:w="15840" w:h="12240" w:orient="landscape"/>
          <w:pgMar w:top="1440" w:right="1440" w:bottom="1440" w:left="1440" w:header="720" w:footer="720" w:gutter="0"/>
          <w:cols w:space="720"/>
          <w:docGrid w:linePitch="360"/>
        </w:sectPr>
      </w:pPr>
    </w:p>
    <w:p w14:paraId="7E1CCC64" w14:textId="77777777" w:rsidR="0007348B" w:rsidRPr="0007348B" w:rsidRDefault="0007348B" w:rsidP="0007348B">
      <w:pPr>
        <w:spacing w:after="0" w:line="240" w:lineRule="auto"/>
        <w:rPr>
          <w:rFonts w:ascii="Arial" w:hAnsi="Arial" w:cs="Arial"/>
          <w:b/>
          <w:bCs/>
          <w:i/>
          <w:iCs/>
          <w:sz w:val="24"/>
          <w:szCs w:val="24"/>
        </w:rPr>
      </w:pPr>
      <w:r w:rsidRPr="0007348B">
        <w:rPr>
          <w:rFonts w:ascii="Arial" w:hAnsi="Arial" w:cs="Arial"/>
          <w:b/>
          <w:bCs/>
          <w:i/>
          <w:iCs/>
          <w:sz w:val="24"/>
          <w:szCs w:val="24"/>
        </w:rPr>
        <w:t>Overview</w:t>
      </w:r>
    </w:p>
    <w:p w14:paraId="31DA123D" w14:textId="77777777" w:rsidR="0007348B" w:rsidRPr="0007348B" w:rsidRDefault="0007348B" w:rsidP="0007348B">
      <w:pPr>
        <w:numPr>
          <w:ilvl w:val="0"/>
          <w:numId w:val="15"/>
        </w:numPr>
        <w:spacing w:after="0" w:line="240" w:lineRule="auto"/>
        <w:contextualSpacing/>
        <w:rPr>
          <w:rFonts w:ascii="Arial" w:hAnsi="Arial" w:cs="Arial"/>
          <w:b/>
          <w:bCs/>
          <w:sz w:val="24"/>
          <w:szCs w:val="24"/>
        </w:rPr>
        <w:sectPr w:rsidR="0007348B" w:rsidRPr="0007348B" w:rsidSect="008D1AE5">
          <w:type w:val="continuous"/>
          <w:pgSz w:w="15840" w:h="12240" w:orient="landscape"/>
          <w:pgMar w:top="1440" w:right="1440" w:bottom="1440" w:left="1440" w:header="720" w:footer="720" w:gutter="0"/>
          <w:cols w:num="2" w:space="720"/>
          <w:docGrid w:linePitch="360"/>
        </w:sectPr>
      </w:pPr>
    </w:p>
    <w:p w14:paraId="15FA7605" w14:textId="77777777" w:rsidR="0007348B" w:rsidRPr="0007348B" w:rsidRDefault="0007348B" w:rsidP="0007348B">
      <w:pPr>
        <w:numPr>
          <w:ilvl w:val="0"/>
          <w:numId w:val="15"/>
        </w:numPr>
        <w:spacing w:after="0" w:line="240" w:lineRule="auto"/>
        <w:contextualSpacing/>
        <w:rPr>
          <w:rFonts w:ascii="Arial" w:hAnsi="Arial" w:cs="Arial"/>
          <w:sz w:val="24"/>
          <w:szCs w:val="24"/>
        </w:rPr>
      </w:pPr>
      <w:r w:rsidRPr="0007348B">
        <w:rPr>
          <w:rFonts w:ascii="Arial" w:hAnsi="Arial" w:cs="Arial"/>
          <w:noProof/>
          <w:sz w:val="24"/>
          <w:szCs w:val="24"/>
        </w:rPr>
        <w:drawing>
          <wp:anchor distT="0" distB="0" distL="114300" distR="114300" simplePos="0" relativeHeight="251662336" behindDoc="0" locked="0" layoutInCell="1" allowOverlap="1" wp14:anchorId="386039DA" wp14:editId="5E9843B3">
            <wp:simplePos x="0" y="0"/>
            <wp:positionH relativeFrom="column">
              <wp:posOffset>5238750</wp:posOffset>
            </wp:positionH>
            <wp:positionV relativeFrom="paragraph">
              <wp:posOffset>12065</wp:posOffset>
            </wp:positionV>
            <wp:extent cx="3495216" cy="2276475"/>
            <wp:effectExtent l="0" t="0" r="0" b="0"/>
            <wp:wrapNone/>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b="15468"/>
                    <a:stretch/>
                  </pic:blipFill>
                  <pic:spPr bwMode="auto">
                    <a:xfrm>
                      <a:off x="0" y="0"/>
                      <a:ext cx="3495216" cy="227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348B">
        <w:rPr>
          <w:rFonts w:ascii="Arial" w:hAnsi="Arial" w:cs="Arial"/>
          <w:b/>
          <w:bCs/>
          <w:sz w:val="24"/>
          <w:szCs w:val="24"/>
        </w:rPr>
        <w:t>Dates:</w:t>
      </w:r>
      <w:r w:rsidRPr="0007348B">
        <w:rPr>
          <w:rFonts w:ascii="Arial" w:hAnsi="Arial" w:cs="Arial"/>
          <w:sz w:val="24"/>
          <w:szCs w:val="24"/>
        </w:rPr>
        <w:t xml:space="preserve"> 06/24/2022 – 07/15/2022</w:t>
      </w:r>
      <w:r w:rsidRPr="0007348B">
        <w:rPr>
          <w:rFonts w:ascii="Arial" w:hAnsi="Arial" w:cs="Arial"/>
          <w:i/>
          <w:iCs/>
          <w:sz w:val="24"/>
          <w:szCs w:val="24"/>
        </w:rPr>
        <w:t xml:space="preserve"> </w:t>
      </w:r>
      <w:r w:rsidRPr="0007348B">
        <w:rPr>
          <w:rFonts w:ascii="Arial" w:hAnsi="Arial" w:cs="Arial"/>
          <w:i/>
          <w:iCs/>
          <w:sz w:val="18"/>
          <w:szCs w:val="18"/>
        </w:rPr>
        <w:t>campaign in progress</w:t>
      </w:r>
    </w:p>
    <w:p w14:paraId="448E58B6" w14:textId="77777777" w:rsidR="0007348B" w:rsidRPr="0007348B" w:rsidRDefault="0007348B" w:rsidP="0007348B">
      <w:pPr>
        <w:numPr>
          <w:ilvl w:val="0"/>
          <w:numId w:val="15"/>
        </w:numPr>
        <w:spacing w:after="0" w:line="240" w:lineRule="auto"/>
        <w:contextualSpacing/>
        <w:rPr>
          <w:rFonts w:ascii="Arial" w:hAnsi="Arial" w:cs="Arial"/>
          <w:sz w:val="24"/>
          <w:szCs w:val="24"/>
        </w:rPr>
      </w:pPr>
      <w:r w:rsidRPr="0007348B">
        <w:rPr>
          <w:rFonts w:ascii="Arial" w:hAnsi="Arial" w:cs="Arial"/>
          <w:b/>
          <w:bCs/>
          <w:sz w:val="24"/>
          <w:szCs w:val="24"/>
        </w:rPr>
        <w:t>Total Cost:</w:t>
      </w:r>
      <w:r w:rsidRPr="0007348B">
        <w:rPr>
          <w:rFonts w:ascii="Arial" w:hAnsi="Arial" w:cs="Arial"/>
          <w:sz w:val="24"/>
          <w:szCs w:val="24"/>
        </w:rPr>
        <w:t xml:space="preserve"> $366</w:t>
      </w:r>
    </w:p>
    <w:p w14:paraId="23EE0F1E" w14:textId="77777777" w:rsidR="0007348B" w:rsidRPr="0007348B" w:rsidRDefault="0007348B" w:rsidP="0007348B">
      <w:pPr>
        <w:numPr>
          <w:ilvl w:val="0"/>
          <w:numId w:val="15"/>
        </w:numPr>
        <w:spacing w:after="0" w:line="240" w:lineRule="auto"/>
        <w:contextualSpacing/>
        <w:rPr>
          <w:rFonts w:ascii="Arial" w:hAnsi="Arial" w:cs="Arial"/>
          <w:sz w:val="24"/>
          <w:szCs w:val="24"/>
        </w:rPr>
      </w:pPr>
      <w:r w:rsidRPr="0007348B">
        <w:rPr>
          <w:rFonts w:ascii="Arial" w:hAnsi="Arial" w:cs="Arial"/>
          <w:b/>
          <w:bCs/>
          <w:sz w:val="24"/>
          <w:szCs w:val="24"/>
        </w:rPr>
        <w:t>Total Clicks:</w:t>
      </w:r>
      <w:r w:rsidRPr="0007348B">
        <w:rPr>
          <w:rFonts w:ascii="Arial" w:hAnsi="Arial" w:cs="Arial"/>
          <w:sz w:val="24"/>
          <w:szCs w:val="24"/>
        </w:rPr>
        <w:t xml:space="preserve"> 308</w:t>
      </w:r>
    </w:p>
    <w:p w14:paraId="7EC6B2EF" w14:textId="77777777" w:rsidR="0007348B" w:rsidRPr="0007348B" w:rsidRDefault="0007348B" w:rsidP="0007348B">
      <w:pPr>
        <w:numPr>
          <w:ilvl w:val="0"/>
          <w:numId w:val="15"/>
        </w:numPr>
        <w:spacing w:after="0" w:line="240" w:lineRule="auto"/>
        <w:contextualSpacing/>
        <w:rPr>
          <w:rFonts w:ascii="Arial" w:hAnsi="Arial" w:cs="Arial"/>
          <w:sz w:val="24"/>
          <w:szCs w:val="24"/>
        </w:rPr>
      </w:pPr>
      <w:r w:rsidRPr="0007348B">
        <w:rPr>
          <w:rFonts w:ascii="Arial" w:hAnsi="Arial" w:cs="Arial"/>
          <w:b/>
          <w:bCs/>
          <w:sz w:val="24"/>
          <w:szCs w:val="24"/>
        </w:rPr>
        <w:t>Total Impressions:</w:t>
      </w:r>
      <w:r w:rsidRPr="0007348B">
        <w:rPr>
          <w:rFonts w:ascii="Arial" w:hAnsi="Arial" w:cs="Arial"/>
          <w:sz w:val="24"/>
          <w:szCs w:val="24"/>
        </w:rPr>
        <w:t xml:space="preserve"> 11,213</w:t>
      </w:r>
    </w:p>
    <w:p w14:paraId="27CB6E24" w14:textId="77777777" w:rsidR="0007348B" w:rsidRPr="0007348B" w:rsidRDefault="0007348B" w:rsidP="0007348B">
      <w:pPr>
        <w:numPr>
          <w:ilvl w:val="0"/>
          <w:numId w:val="15"/>
        </w:numPr>
        <w:spacing w:after="0" w:line="240" w:lineRule="auto"/>
        <w:contextualSpacing/>
        <w:rPr>
          <w:rFonts w:ascii="Arial" w:hAnsi="Arial" w:cs="Arial"/>
          <w:sz w:val="24"/>
          <w:szCs w:val="24"/>
        </w:rPr>
      </w:pPr>
      <w:r w:rsidRPr="0007348B">
        <w:rPr>
          <w:rFonts w:ascii="Arial" w:hAnsi="Arial" w:cs="Arial"/>
          <w:b/>
          <w:bCs/>
          <w:sz w:val="24"/>
          <w:szCs w:val="24"/>
        </w:rPr>
        <w:t>Avg. CPC:</w:t>
      </w:r>
      <w:r w:rsidRPr="0007348B">
        <w:rPr>
          <w:rFonts w:ascii="Arial" w:hAnsi="Arial" w:cs="Arial"/>
          <w:sz w:val="24"/>
          <w:szCs w:val="24"/>
        </w:rPr>
        <w:t xml:space="preserve"> $1.19</w:t>
      </w:r>
    </w:p>
    <w:p w14:paraId="424D2389" w14:textId="77777777" w:rsidR="0007348B" w:rsidRPr="0007348B" w:rsidRDefault="0007348B" w:rsidP="0007348B">
      <w:pPr>
        <w:spacing w:after="0" w:line="240" w:lineRule="auto"/>
        <w:rPr>
          <w:noProof/>
          <w:sz w:val="24"/>
          <w:szCs w:val="24"/>
        </w:rPr>
      </w:pPr>
    </w:p>
    <w:p w14:paraId="24590B0C" w14:textId="77777777" w:rsidR="0007348B" w:rsidRPr="0007348B" w:rsidRDefault="0007348B" w:rsidP="0007348B">
      <w:pPr>
        <w:spacing w:after="0" w:line="240" w:lineRule="auto"/>
        <w:rPr>
          <w:rFonts w:ascii="Arial" w:hAnsi="Arial" w:cs="Arial"/>
          <w:b/>
          <w:bCs/>
          <w:sz w:val="24"/>
          <w:szCs w:val="24"/>
        </w:rPr>
      </w:pPr>
      <w:r w:rsidRPr="0007348B">
        <w:rPr>
          <w:rFonts w:ascii="Arial" w:hAnsi="Arial" w:cs="Arial"/>
          <w:b/>
          <w:bCs/>
          <w:sz w:val="24"/>
          <w:szCs w:val="24"/>
        </w:rPr>
        <w:t>Top Devices by Clicks:</w:t>
      </w:r>
    </w:p>
    <w:p w14:paraId="0709A1C1" w14:textId="77777777" w:rsidR="0007348B" w:rsidRPr="0007348B" w:rsidRDefault="0007348B" w:rsidP="0007348B">
      <w:pPr>
        <w:numPr>
          <w:ilvl w:val="0"/>
          <w:numId w:val="18"/>
        </w:numPr>
        <w:spacing w:after="0" w:line="240" w:lineRule="auto"/>
        <w:contextualSpacing/>
        <w:rPr>
          <w:rFonts w:ascii="Arial" w:hAnsi="Arial" w:cs="Arial"/>
          <w:sz w:val="24"/>
          <w:szCs w:val="24"/>
        </w:rPr>
      </w:pPr>
      <w:r w:rsidRPr="0007348B">
        <w:rPr>
          <w:rFonts w:ascii="Arial" w:hAnsi="Arial" w:cs="Arial"/>
          <w:sz w:val="24"/>
          <w:szCs w:val="24"/>
        </w:rPr>
        <w:t>Mobile Phones (77%)</w:t>
      </w:r>
    </w:p>
    <w:p w14:paraId="178F2D27" w14:textId="77777777" w:rsidR="0007348B" w:rsidRPr="0007348B" w:rsidRDefault="0007348B" w:rsidP="0007348B">
      <w:pPr>
        <w:numPr>
          <w:ilvl w:val="0"/>
          <w:numId w:val="18"/>
        </w:numPr>
        <w:spacing w:after="0" w:line="240" w:lineRule="auto"/>
        <w:contextualSpacing/>
        <w:rPr>
          <w:rFonts w:ascii="Arial" w:hAnsi="Arial" w:cs="Arial"/>
          <w:sz w:val="24"/>
          <w:szCs w:val="24"/>
        </w:rPr>
      </w:pPr>
      <w:r w:rsidRPr="0007348B">
        <w:rPr>
          <w:rFonts w:ascii="Arial" w:hAnsi="Arial" w:cs="Arial"/>
          <w:sz w:val="24"/>
          <w:szCs w:val="24"/>
        </w:rPr>
        <w:t>Computers (21%)</w:t>
      </w:r>
    </w:p>
    <w:p w14:paraId="6AC3E1F2" w14:textId="77777777" w:rsidR="0007348B" w:rsidRPr="0007348B" w:rsidRDefault="0007348B" w:rsidP="0007348B">
      <w:pPr>
        <w:numPr>
          <w:ilvl w:val="0"/>
          <w:numId w:val="18"/>
        </w:numPr>
        <w:spacing w:after="0" w:line="240" w:lineRule="auto"/>
        <w:contextualSpacing/>
        <w:rPr>
          <w:rFonts w:ascii="Arial" w:hAnsi="Arial" w:cs="Arial"/>
          <w:sz w:val="24"/>
          <w:szCs w:val="24"/>
        </w:rPr>
      </w:pPr>
      <w:r w:rsidRPr="0007348B">
        <w:rPr>
          <w:rFonts w:ascii="Arial" w:hAnsi="Arial" w:cs="Arial"/>
          <w:sz w:val="24"/>
          <w:szCs w:val="24"/>
        </w:rPr>
        <w:t>Tablets (1%)</w:t>
      </w:r>
    </w:p>
    <w:p w14:paraId="77BFE444" w14:textId="77777777" w:rsidR="0007348B" w:rsidRPr="0007348B" w:rsidRDefault="0007348B" w:rsidP="0007348B">
      <w:pPr>
        <w:spacing w:after="0" w:line="240" w:lineRule="auto"/>
        <w:rPr>
          <w:rFonts w:ascii="Arial" w:hAnsi="Arial" w:cs="Arial"/>
          <w:sz w:val="24"/>
          <w:szCs w:val="24"/>
        </w:rPr>
      </w:pPr>
    </w:p>
    <w:p w14:paraId="17A4FF5D" w14:textId="77777777" w:rsidR="0007348B" w:rsidRPr="0007348B" w:rsidRDefault="0007348B" w:rsidP="0007348B">
      <w:pPr>
        <w:spacing w:after="0" w:line="240" w:lineRule="auto"/>
        <w:rPr>
          <w:rFonts w:ascii="Arial" w:hAnsi="Arial" w:cs="Arial"/>
          <w:sz w:val="24"/>
          <w:szCs w:val="24"/>
        </w:rPr>
      </w:pPr>
      <w:r w:rsidRPr="0007348B">
        <w:rPr>
          <w:noProof/>
          <w:sz w:val="24"/>
          <w:szCs w:val="24"/>
        </w:rPr>
        <w:drawing>
          <wp:anchor distT="0" distB="0" distL="114300" distR="114300" simplePos="0" relativeHeight="251660288" behindDoc="0" locked="0" layoutInCell="1" allowOverlap="1" wp14:anchorId="126A0C43" wp14:editId="09651ED7">
            <wp:simplePos x="0" y="0"/>
            <wp:positionH relativeFrom="column">
              <wp:posOffset>2854960</wp:posOffset>
            </wp:positionH>
            <wp:positionV relativeFrom="paragraph">
              <wp:posOffset>4572000</wp:posOffset>
            </wp:positionV>
            <wp:extent cx="6004560" cy="7422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6004560" cy="742230"/>
                    </a:xfrm>
                    <a:prstGeom prst="rect">
                      <a:avLst/>
                    </a:prstGeom>
                  </pic:spPr>
                </pic:pic>
              </a:graphicData>
            </a:graphic>
            <wp14:sizeRelH relativeFrom="page">
              <wp14:pctWidth>0</wp14:pctWidth>
            </wp14:sizeRelH>
            <wp14:sizeRelV relativeFrom="page">
              <wp14:pctHeight>0</wp14:pctHeight>
            </wp14:sizeRelV>
          </wp:anchor>
        </w:drawing>
      </w:r>
      <w:r w:rsidRPr="0007348B">
        <w:rPr>
          <w:rFonts w:ascii="Arial" w:hAnsi="Arial" w:cs="Arial"/>
          <w:b/>
          <w:bCs/>
          <w:sz w:val="24"/>
          <w:szCs w:val="24"/>
        </w:rPr>
        <w:t>Top Keywords by Clicks:</w:t>
      </w:r>
    </w:p>
    <w:p w14:paraId="2FE55399" w14:textId="77777777" w:rsidR="0007348B" w:rsidRPr="0007348B" w:rsidRDefault="0007348B" w:rsidP="0007348B">
      <w:pPr>
        <w:numPr>
          <w:ilvl w:val="0"/>
          <w:numId w:val="16"/>
        </w:numPr>
        <w:spacing w:after="0" w:line="240" w:lineRule="auto"/>
        <w:contextualSpacing/>
        <w:rPr>
          <w:rFonts w:ascii="Arial" w:hAnsi="Arial" w:cs="Arial"/>
          <w:sz w:val="24"/>
          <w:szCs w:val="24"/>
        </w:rPr>
      </w:pPr>
      <w:r w:rsidRPr="0007348B">
        <w:rPr>
          <w:rFonts w:ascii="Arial" w:hAnsi="Arial" w:cs="Arial"/>
          <w:sz w:val="24"/>
          <w:szCs w:val="24"/>
        </w:rPr>
        <w:t>Things to see (do) in NH / Fun things to do in NH</w:t>
      </w:r>
    </w:p>
    <w:p w14:paraId="0BC4F2FF" w14:textId="77777777" w:rsidR="0007348B" w:rsidRPr="0007348B" w:rsidRDefault="0007348B" w:rsidP="0007348B">
      <w:pPr>
        <w:numPr>
          <w:ilvl w:val="0"/>
          <w:numId w:val="16"/>
        </w:numPr>
        <w:spacing w:after="0" w:line="240" w:lineRule="auto"/>
        <w:contextualSpacing/>
        <w:rPr>
          <w:rFonts w:ascii="Arial" w:hAnsi="Arial" w:cs="Arial"/>
          <w:sz w:val="24"/>
          <w:szCs w:val="24"/>
        </w:rPr>
      </w:pPr>
      <w:r w:rsidRPr="0007348B">
        <w:rPr>
          <w:rFonts w:ascii="Arial" w:hAnsi="Arial" w:cs="Arial"/>
          <w:sz w:val="24"/>
          <w:szCs w:val="24"/>
        </w:rPr>
        <w:t>New Hampshire vacations / visit New Hampshire / New Hampshire tourism</w:t>
      </w:r>
    </w:p>
    <w:p w14:paraId="1DAACF05" w14:textId="77777777" w:rsidR="0007348B" w:rsidRPr="0007348B" w:rsidRDefault="0007348B" w:rsidP="0007348B">
      <w:pPr>
        <w:numPr>
          <w:ilvl w:val="0"/>
          <w:numId w:val="16"/>
        </w:numPr>
        <w:spacing w:after="0" w:line="240" w:lineRule="auto"/>
        <w:contextualSpacing/>
        <w:rPr>
          <w:rFonts w:ascii="Arial" w:hAnsi="Arial" w:cs="Arial"/>
          <w:sz w:val="24"/>
          <w:szCs w:val="24"/>
        </w:rPr>
      </w:pPr>
      <w:r w:rsidRPr="0007348B">
        <w:rPr>
          <w:rFonts w:ascii="Arial" w:hAnsi="Arial" w:cs="Arial"/>
          <w:sz w:val="24"/>
          <w:szCs w:val="24"/>
        </w:rPr>
        <w:t xml:space="preserve">New Hampshire hotels </w:t>
      </w:r>
    </w:p>
    <w:p w14:paraId="3CD4B700" w14:textId="77777777" w:rsidR="0007348B" w:rsidRPr="0007348B" w:rsidRDefault="0007348B" w:rsidP="0007348B">
      <w:pPr>
        <w:numPr>
          <w:ilvl w:val="0"/>
          <w:numId w:val="16"/>
        </w:numPr>
        <w:spacing w:after="0" w:line="240" w:lineRule="auto"/>
        <w:contextualSpacing/>
        <w:rPr>
          <w:rFonts w:ascii="Arial" w:hAnsi="Arial" w:cs="Arial"/>
          <w:sz w:val="24"/>
          <w:szCs w:val="24"/>
        </w:rPr>
      </w:pPr>
      <w:r w:rsidRPr="0007348B">
        <w:rPr>
          <w:rFonts w:ascii="Arial" w:hAnsi="Arial" w:cs="Arial"/>
          <w:sz w:val="24"/>
          <w:szCs w:val="24"/>
        </w:rPr>
        <w:t>New Hampshire summer activities / hiking in NH</w:t>
      </w:r>
    </w:p>
    <w:p w14:paraId="477D6014" w14:textId="77777777" w:rsidR="0007348B" w:rsidRPr="0007348B" w:rsidRDefault="0007348B" w:rsidP="0007348B">
      <w:pPr>
        <w:spacing w:after="0" w:line="240" w:lineRule="auto"/>
        <w:rPr>
          <w:rFonts w:ascii="Arial" w:hAnsi="Arial" w:cs="Arial"/>
          <w:b/>
          <w:bCs/>
          <w:sz w:val="24"/>
          <w:szCs w:val="24"/>
        </w:rPr>
      </w:pPr>
    </w:p>
    <w:p w14:paraId="2FDBBA61" w14:textId="77777777" w:rsidR="0007348B" w:rsidRPr="0007348B" w:rsidRDefault="0007348B" w:rsidP="0007348B">
      <w:pPr>
        <w:numPr>
          <w:ilvl w:val="0"/>
          <w:numId w:val="18"/>
        </w:numPr>
        <w:spacing w:after="0" w:line="240" w:lineRule="auto"/>
        <w:contextualSpacing/>
        <w:rPr>
          <w:rFonts w:ascii="Arial" w:hAnsi="Arial" w:cs="Arial"/>
          <w:sz w:val="24"/>
          <w:szCs w:val="24"/>
        </w:rPr>
        <w:sectPr w:rsidR="0007348B" w:rsidRPr="0007348B" w:rsidSect="008D1AE5">
          <w:type w:val="continuous"/>
          <w:pgSz w:w="15840" w:h="12240" w:orient="landscape"/>
          <w:pgMar w:top="1440" w:right="1440" w:bottom="1440" w:left="1440" w:header="720" w:footer="720" w:gutter="0"/>
          <w:cols w:space="720"/>
          <w:docGrid w:linePitch="360"/>
        </w:sectPr>
      </w:pPr>
    </w:p>
    <w:p w14:paraId="1B89F049" w14:textId="77777777" w:rsidR="0007348B" w:rsidRPr="0007348B" w:rsidRDefault="0007348B" w:rsidP="0007348B">
      <w:pPr>
        <w:spacing w:after="0" w:line="240" w:lineRule="auto"/>
        <w:rPr>
          <w:rFonts w:ascii="Arial" w:hAnsi="Arial" w:cs="Arial"/>
          <w:sz w:val="24"/>
          <w:szCs w:val="24"/>
        </w:rPr>
      </w:pPr>
    </w:p>
    <w:p w14:paraId="15D3DA38" w14:textId="77777777" w:rsidR="0007348B" w:rsidRPr="0007348B" w:rsidRDefault="0007348B" w:rsidP="0007348B">
      <w:pPr>
        <w:spacing w:after="0" w:line="240" w:lineRule="auto"/>
        <w:rPr>
          <w:rFonts w:ascii="Arial" w:hAnsi="Arial" w:cs="Arial"/>
          <w:b/>
          <w:bCs/>
          <w:sz w:val="24"/>
          <w:szCs w:val="24"/>
        </w:rPr>
      </w:pPr>
      <w:r w:rsidRPr="0007348B">
        <w:rPr>
          <w:rFonts w:ascii="Arial" w:hAnsi="Arial" w:cs="Arial"/>
          <w:b/>
          <w:bCs/>
          <w:sz w:val="24"/>
          <w:szCs w:val="24"/>
        </w:rPr>
        <w:t>Top States &amp; Cities by Clicks:</w:t>
      </w:r>
    </w:p>
    <w:p w14:paraId="7B674492" w14:textId="77777777" w:rsidR="0007348B" w:rsidRPr="0007348B" w:rsidRDefault="0007348B" w:rsidP="0007348B">
      <w:pPr>
        <w:numPr>
          <w:ilvl w:val="0"/>
          <w:numId w:val="17"/>
        </w:numPr>
        <w:spacing w:after="0" w:line="240" w:lineRule="auto"/>
        <w:contextualSpacing/>
        <w:rPr>
          <w:rFonts w:ascii="Arial" w:hAnsi="Arial" w:cs="Arial"/>
          <w:sz w:val="24"/>
          <w:szCs w:val="24"/>
        </w:rPr>
      </w:pPr>
      <w:r w:rsidRPr="0007348B">
        <w:rPr>
          <w:rFonts w:ascii="Arial" w:hAnsi="Arial" w:cs="Arial"/>
          <w:sz w:val="24"/>
          <w:szCs w:val="24"/>
        </w:rPr>
        <w:t>New Hampshire – Bethlehem, Nashua, Lincoln, Jefferson, Laconia, Manchester</w:t>
      </w:r>
    </w:p>
    <w:p w14:paraId="43BE9804" w14:textId="77777777" w:rsidR="0007348B" w:rsidRPr="0007348B" w:rsidRDefault="0007348B" w:rsidP="0007348B">
      <w:pPr>
        <w:numPr>
          <w:ilvl w:val="0"/>
          <w:numId w:val="17"/>
        </w:numPr>
        <w:spacing w:after="0" w:line="240" w:lineRule="auto"/>
        <w:contextualSpacing/>
        <w:rPr>
          <w:rFonts w:ascii="Arial" w:hAnsi="Arial" w:cs="Arial"/>
          <w:sz w:val="24"/>
          <w:szCs w:val="24"/>
        </w:rPr>
      </w:pPr>
      <w:r w:rsidRPr="0007348B">
        <w:rPr>
          <w:rFonts w:ascii="Arial" w:hAnsi="Arial" w:cs="Arial"/>
          <w:sz w:val="24"/>
          <w:szCs w:val="24"/>
        </w:rPr>
        <w:t>Massachusetts – Whitman, Fitchburg, Jamacia Plains, Lowell, Middleborough</w:t>
      </w:r>
    </w:p>
    <w:p w14:paraId="01DA986A" w14:textId="77777777" w:rsidR="0007348B" w:rsidRPr="0007348B" w:rsidRDefault="0007348B" w:rsidP="0007348B">
      <w:pPr>
        <w:numPr>
          <w:ilvl w:val="0"/>
          <w:numId w:val="17"/>
        </w:numPr>
        <w:spacing w:after="0" w:line="240" w:lineRule="auto"/>
        <w:contextualSpacing/>
        <w:rPr>
          <w:rFonts w:ascii="Arial" w:hAnsi="Arial" w:cs="Arial"/>
          <w:sz w:val="24"/>
          <w:szCs w:val="24"/>
        </w:rPr>
      </w:pPr>
      <w:r w:rsidRPr="0007348B">
        <w:rPr>
          <w:rFonts w:ascii="Arial" w:hAnsi="Arial" w:cs="Arial"/>
          <w:sz w:val="24"/>
          <w:szCs w:val="24"/>
        </w:rPr>
        <w:t xml:space="preserve">Rhode Island – Providence, Warwick, Tiverton </w:t>
      </w:r>
    </w:p>
    <w:p w14:paraId="3A15CE82" w14:textId="77777777" w:rsidR="0007348B" w:rsidRPr="0007348B" w:rsidRDefault="0007348B" w:rsidP="0007348B">
      <w:pPr>
        <w:numPr>
          <w:ilvl w:val="0"/>
          <w:numId w:val="17"/>
        </w:numPr>
        <w:spacing w:after="0" w:line="240" w:lineRule="auto"/>
        <w:contextualSpacing/>
        <w:rPr>
          <w:rFonts w:ascii="Arial" w:hAnsi="Arial" w:cs="Arial"/>
          <w:sz w:val="24"/>
          <w:szCs w:val="24"/>
        </w:rPr>
      </w:pPr>
      <w:r w:rsidRPr="0007348B">
        <w:rPr>
          <w:rFonts w:ascii="Arial" w:hAnsi="Arial" w:cs="Arial"/>
          <w:sz w:val="24"/>
          <w:szCs w:val="24"/>
        </w:rPr>
        <w:t>Maine – Old Orchard, Winslow</w:t>
      </w:r>
    </w:p>
    <w:p w14:paraId="71A02D50" w14:textId="77777777" w:rsidR="0007348B" w:rsidRPr="0007348B" w:rsidRDefault="0007348B" w:rsidP="0007348B">
      <w:pPr>
        <w:spacing w:after="0" w:line="240" w:lineRule="auto"/>
        <w:rPr>
          <w:rFonts w:ascii="Arial" w:hAnsi="Arial" w:cs="Arial"/>
          <w:sz w:val="24"/>
          <w:szCs w:val="24"/>
        </w:rPr>
        <w:sectPr w:rsidR="0007348B" w:rsidRPr="0007348B" w:rsidSect="008D1AE5">
          <w:type w:val="continuous"/>
          <w:pgSz w:w="15840" w:h="12240" w:orient="landscape"/>
          <w:pgMar w:top="1440" w:right="1440" w:bottom="1440" w:left="1440" w:header="720" w:footer="720" w:gutter="0"/>
          <w:cols w:space="720"/>
          <w:docGrid w:linePitch="360"/>
        </w:sectPr>
      </w:pPr>
    </w:p>
    <w:p w14:paraId="28F74FF9" w14:textId="77777777" w:rsidR="0007348B" w:rsidRPr="0007348B" w:rsidRDefault="0007348B" w:rsidP="0007348B">
      <w:pPr>
        <w:spacing w:after="0" w:line="240" w:lineRule="auto"/>
        <w:rPr>
          <w:rFonts w:ascii="Arial" w:hAnsi="Arial" w:cs="Arial"/>
          <w:sz w:val="24"/>
          <w:szCs w:val="24"/>
        </w:rPr>
        <w:sectPr w:rsidR="0007348B" w:rsidRPr="0007348B" w:rsidSect="00B378C8">
          <w:type w:val="continuous"/>
          <w:pgSz w:w="15840" w:h="12240" w:orient="landscape"/>
          <w:pgMar w:top="1440" w:right="1440" w:bottom="1440" w:left="1440" w:header="720" w:footer="720" w:gutter="0"/>
          <w:cols w:space="720"/>
          <w:docGrid w:linePitch="360"/>
        </w:sectPr>
      </w:pPr>
    </w:p>
    <w:p w14:paraId="32C3CB50" w14:textId="77777777" w:rsidR="0007348B" w:rsidRPr="0007348B" w:rsidRDefault="0007348B" w:rsidP="0007348B">
      <w:pPr>
        <w:spacing w:after="0" w:line="240" w:lineRule="auto"/>
        <w:rPr>
          <w:rFonts w:ascii="Arial" w:hAnsi="Arial" w:cs="Arial"/>
          <w:sz w:val="24"/>
          <w:szCs w:val="24"/>
        </w:rPr>
      </w:pPr>
      <w:r w:rsidRPr="0007348B">
        <w:rPr>
          <w:rFonts w:ascii="Arial" w:hAnsi="Arial" w:cs="Arial"/>
          <w:sz w:val="24"/>
          <w:szCs w:val="24"/>
        </w:rPr>
        <w:br w:type="page"/>
      </w:r>
      <w:r w:rsidRPr="0007348B">
        <w:rPr>
          <w:rFonts w:ascii="Arial" w:hAnsi="Arial" w:cs="Arial"/>
          <w:b/>
          <w:bCs/>
          <w:sz w:val="28"/>
          <w:szCs w:val="28"/>
        </w:rPr>
        <w:lastRenderedPageBreak/>
        <w:t>UNPAID SOCIAL MEDIA:</w:t>
      </w:r>
    </w:p>
    <w:p w14:paraId="1C5B9D52" w14:textId="77777777" w:rsidR="0007348B" w:rsidRPr="0007348B" w:rsidRDefault="0007348B" w:rsidP="0007348B">
      <w:pPr>
        <w:spacing w:after="0" w:line="240" w:lineRule="auto"/>
        <w:ind w:left="360"/>
        <w:rPr>
          <w:rFonts w:ascii="Arial" w:hAnsi="Arial" w:cs="Arial"/>
          <w:b/>
          <w:bCs/>
          <w:sz w:val="28"/>
          <w:szCs w:val="28"/>
        </w:rPr>
        <w:sectPr w:rsidR="0007348B" w:rsidRPr="0007348B" w:rsidSect="00B378C8">
          <w:type w:val="continuous"/>
          <w:pgSz w:w="15840" w:h="12240" w:orient="landscape"/>
          <w:pgMar w:top="1440" w:right="1440" w:bottom="1440" w:left="1440" w:header="720" w:footer="720" w:gutter="0"/>
          <w:cols w:space="720"/>
          <w:docGrid w:linePitch="360"/>
        </w:sectPr>
      </w:pPr>
    </w:p>
    <w:p w14:paraId="01AF23CA" w14:textId="77777777" w:rsidR="0007348B" w:rsidRPr="0007348B" w:rsidRDefault="0007348B" w:rsidP="0007348B">
      <w:pPr>
        <w:spacing w:after="0" w:line="240" w:lineRule="auto"/>
        <w:ind w:left="360"/>
        <w:rPr>
          <w:rFonts w:ascii="Arial" w:hAnsi="Arial" w:cs="Arial"/>
          <w:b/>
          <w:bCs/>
          <w:sz w:val="28"/>
          <w:szCs w:val="28"/>
        </w:rPr>
      </w:pPr>
    </w:p>
    <w:p w14:paraId="36FCBD6C" w14:textId="77777777" w:rsidR="0007348B" w:rsidRPr="0007348B" w:rsidRDefault="0007348B" w:rsidP="0007348B">
      <w:pPr>
        <w:spacing w:after="0" w:line="240" w:lineRule="auto"/>
        <w:rPr>
          <w:rFonts w:ascii="Arial" w:hAnsi="Arial" w:cs="Arial"/>
          <w:i/>
          <w:iCs/>
          <w:sz w:val="24"/>
          <w:szCs w:val="24"/>
        </w:rPr>
      </w:pPr>
      <w:r w:rsidRPr="0007348B">
        <w:rPr>
          <w:rFonts w:ascii="Arial" w:hAnsi="Arial" w:cs="Arial"/>
          <w:i/>
          <w:iCs/>
          <w:sz w:val="24"/>
          <w:szCs w:val="24"/>
        </w:rPr>
        <w:t>Facebook:</w:t>
      </w:r>
    </w:p>
    <w:p w14:paraId="18FBA531" w14:textId="77777777" w:rsidR="0007348B" w:rsidRPr="0007348B" w:rsidRDefault="0007348B" w:rsidP="0007348B">
      <w:pPr>
        <w:numPr>
          <w:ilvl w:val="0"/>
          <w:numId w:val="10"/>
        </w:numPr>
        <w:spacing w:after="0" w:line="240" w:lineRule="auto"/>
        <w:contextualSpacing/>
        <w:rPr>
          <w:rFonts w:ascii="Arial" w:hAnsi="Arial" w:cs="Arial"/>
          <w:sz w:val="24"/>
          <w:szCs w:val="24"/>
        </w:rPr>
      </w:pPr>
      <w:r w:rsidRPr="0007348B">
        <w:rPr>
          <w:rFonts w:ascii="Arial" w:hAnsi="Arial" w:cs="Arial"/>
          <w:b/>
          <w:bCs/>
          <w:sz w:val="24"/>
          <w:szCs w:val="24"/>
        </w:rPr>
        <w:t xml:space="preserve">Page Likes: </w:t>
      </w:r>
      <w:r w:rsidRPr="0007348B">
        <w:rPr>
          <w:rFonts w:ascii="Arial" w:hAnsi="Arial" w:cs="Arial"/>
          <w:sz w:val="24"/>
          <w:szCs w:val="24"/>
        </w:rPr>
        <w:t>960</w:t>
      </w:r>
    </w:p>
    <w:p w14:paraId="08FD01D3" w14:textId="77777777" w:rsidR="0007348B" w:rsidRPr="0007348B" w:rsidRDefault="0007348B" w:rsidP="0007348B">
      <w:pPr>
        <w:numPr>
          <w:ilvl w:val="1"/>
          <w:numId w:val="10"/>
        </w:numPr>
        <w:spacing w:after="0" w:line="240" w:lineRule="auto"/>
        <w:contextualSpacing/>
        <w:rPr>
          <w:rFonts w:ascii="Arial" w:hAnsi="Arial" w:cs="Arial"/>
          <w:sz w:val="24"/>
          <w:szCs w:val="24"/>
        </w:rPr>
      </w:pPr>
      <w:r w:rsidRPr="0007348B">
        <w:rPr>
          <w:rFonts w:ascii="Arial" w:hAnsi="Arial" w:cs="Arial"/>
          <w:i/>
          <w:iCs/>
          <w:sz w:val="24"/>
          <w:szCs w:val="24"/>
        </w:rPr>
        <w:t>Up +50 likes from 3/31/2022</w:t>
      </w:r>
    </w:p>
    <w:p w14:paraId="6D3BB7E4" w14:textId="77777777" w:rsidR="0007348B" w:rsidRPr="0007348B" w:rsidRDefault="0007348B" w:rsidP="0007348B">
      <w:pPr>
        <w:numPr>
          <w:ilvl w:val="0"/>
          <w:numId w:val="10"/>
        </w:numPr>
        <w:spacing w:after="0" w:line="240" w:lineRule="auto"/>
        <w:contextualSpacing/>
        <w:rPr>
          <w:rFonts w:ascii="Arial" w:hAnsi="Arial" w:cs="Arial"/>
          <w:b/>
          <w:bCs/>
          <w:sz w:val="24"/>
          <w:szCs w:val="24"/>
        </w:rPr>
      </w:pPr>
      <w:r w:rsidRPr="0007348B">
        <w:rPr>
          <w:rFonts w:ascii="Arial" w:hAnsi="Arial" w:cs="Arial"/>
          <w:b/>
          <w:bCs/>
          <w:sz w:val="24"/>
          <w:szCs w:val="24"/>
        </w:rPr>
        <w:t xml:space="preserve">Total Post Engagement: </w:t>
      </w:r>
      <w:r w:rsidRPr="0007348B">
        <w:rPr>
          <w:rFonts w:ascii="Arial" w:hAnsi="Arial" w:cs="Arial"/>
          <w:sz w:val="24"/>
          <w:szCs w:val="24"/>
        </w:rPr>
        <w:t>629</w:t>
      </w:r>
    </w:p>
    <w:p w14:paraId="270AA788" w14:textId="77777777" w:rsidR="0007348B" w:rsidRPr="0007348B" w:rsidRDefault="0007348B" w:rsidP="0007348B">
      <w:pPr>
        <w:spacing w:after="0" w:line="240" w:lineRule="auto"/>
        <w:rPr>
          <w:rFonts w:ascii="Arial" w:hAnsi="Arial" w:cs="Arial"/>
          <w:b/>
          <w:bCs/>
          <w:sz w:val="24"/>
          <w:szCs w:val="24"/>
        </w:rPr>
      </w:pPr>
    </w:p>
    <w:p w14:paraId="5EC9D011" w14:textId="77777777" w:rsidR="0007348B" w:rsidRPr="0007348B" w:rsidRDefault="0007348B" w:rsidP="0007348B">
      <w:pPr>
        <w:spacing w:after="0" w:line="240" w:lineRule="auto"/>
        <w:rPr>
          <w:rFonts w:ascii="Arial" w:hAnsi="Arial" w:cs="Arial"/>
          <w:b/>
          <w:bCs/>
          <w:sz w:val="24"/>
          <w:szCs w:val="24"/>
        </w:rPr>
      </w:pPr>
    </w:p>
    <w:p w14:paraId="7F3FF6D6" w14:textId="77777777" w:rsidR="0007348B" w:rsidRPr="0007348B" w:rsidRDefault="0007348B" w:rsidP="0007348B">
      <w:pPr>
        <w:spacing w:after="0" w:line="240" w:lineRule="auto"/>
        <w:rPr>
          <w:rFonts w:ascii="Arial" w:hAnsi="Arial" w:cs="Arial"/>
          <w:i/>
          <w:iCs/>
          <w:sz w:val="24"/>
          <w:szCs w:val="24"/>
        </w:rPr>
      </w:pPr>
      <w:r w:rsidRPr="0007348B">
        <w:rPr>
          <w:rFonts w:ascii="Arial" w:hAnsi="Arial" w:cs="Arial"/>
          <w:i/>
          <w:iCs/>
          <w:sz w:val="24"/>
          <w:szCs w:val="24"/>
        </w:rPr>
        <w:t>Instagram:</w:t>
      </w:r>
    </w:p>
    <w:p w14:paraId="53ED67B4" w14:textId="77777777" w:rsidR="0007348B" w:rsidRPr="0007348B" w:rsidRDefault="0007348B" w:rsidP="0007348B">
      <w:pPr>
        <w:numPr>
          <w:ilvl w:val="0"/>
          <w:numId w:val="12"/>
        </w:numPr>
        <w:spacing w:after="0" w:line="240" w:lineRule="auto"/>
        <w:contextualSpacing/>
        <w:rPr>
          <w:rFonts w:ascii="Arial" w:hAnsi="Arial" w:cs="Arial"/>
          <w:sz w:val="24"/>
          <w:szCs w:val="24"/>
        </w:rPr>
      </w:pPr>
      <w:r w:rsidRPr="0007348B">
        <w:rPr>
          <w:rFonts w:ascii="Arial" w:hAnsi="Arial" w:cs="Arial"/>
          <w:b/>
          <w:bCs/>
          <w:sz w:val="24"/>
          <w:szCs w:val="24"/>
        </w:rPr>
        <w:t xml:space="preserve">Total Followers: </w:t>
      </w:r>
      <w:r w:rsidRPr="0007348B">
        <w:rPr>
          <w:rFonts w:ascii="Arial" w:hAnsi="Arial" w:cs="Arial"/>
          <w:sz w:val="24"/>
          <w:szCs w:val="24"/>
        </w:rPr>
        <w:t>863</w:t>
      </w:r>
    </w:p>
    <w:p w14:paraId="55B036E3" w14:textId="77777777" w:rsidR="0007348B" w:rsidRPr="0007348B" w:rsidRDefault="0007348B" w:rsidP="0007348B">
      <w:pPr>
        <w:numPr>
          <w:ilvl w:val="1"/>
          <w:numId w:val="12"/>
        </w:numPr>
        <w:spacing w:after="0" w:line="240" w:lineRule="auto"/>
        <w:contextualSpacing/>
        <w:rPr>
          <w:rFonts w:ascii="Arial" w:hAnsi="Arial" w:cs="Arial"/>
          <w:sz w:val="24"/>
          <w:szCs w:val="24"/>
        </w:rPr>
      </w:pPr>
      <w:r w:rsidRPr="0007348B">
        <w:rPr>
          <w:rFonts w:ascii="Arial" w:hAnsi="Arial" w:cs="Arial"/>
          <w:i/>
          <w:iCs/>
          <w:sz w:val="24"/>
          <w:szCs w:val="24"/>
        </w:rPr>
        <w:t>Up +88 followers from 3/31/2022</w:t>
      </w:r>
    </w:p>
    <w:p w14:paraId="64367BC7" w14:textId="77777777" w:rsidR="0007348B" w:rsidRPr="0007348B" w:rsidRDefault="0007348B" w:rsidP="0007348B">
      <w:pPr>
        <w:numPr>
          <w:ilvl w:val="0"/>
          <w:numId w:val="12"/>
        </w:numPr>
        <w:spacing w:after="0" w:line="240" w:lineRule="auto"/>
        <w:contextualSpacing/>
        <w:rPr>
          <w:rFonts w:ascii="Arial" w:hAnsi="Arial" w:cs="Arial"/>
          <w:b/>
          <w:bCs/>
          <w:sz w:val="24"/>
          <w:szCs w:val="24"/>
        </w:rPr>
        <w:sectPr w:rsidR="0007348B" w:rsidRPr="0007348B" w:rsidSect="0003717B">
          <w:type w:val="continuous"/>
          <w:pgSz w:w="15840" w:h="12240" w:orient="landscape"/>
          <w:pgMar w:top="1440" w:right="1440" w:bottom="1440" w:left="1440" w:header="720" w:footer="720" w:gutter="0"/>
          <w:cols w:num="2" w:space="720"/>
          <w:docGrid w:linePitch="360"/>
        </w:sectPr>
      </w:pPr>
      <w:r w:rsidRPr="0007348B">
        <w:rPr>
          <w:rFonts w:cstheme="minorHAnsi"/>
          <w:b/>
          <w:bCs/>
          <w:noProof/>
          <w:sz w:val="24"/>
          <w:szCs w:val="24"/>
        </w:rPr>
        <w:drawing>
          <wp:anchor distT="0" distB="0" distL="114300" distR="114300" simplePos="0" relativeHeight="251663360" behindDoc="0" locked="0" layoutInCell="1" allowOverlap="1" wp14:anchorId="075CCFF0" wp14:editId="0EA1D5A6">
            <wp:simplePos x="0" y="0"/>
            <wp:positionH relativeFrom="column">
              <wp:posOffset>942975</wp:posOffset>
            </wp:positionH>
            <wp:positionV relativeFrom="paragraph">
              <wp:posOffset>379730</wp:posOffset>
            </wp:positionV>
            <wp:extent cx="2705100" cy="4629150"/>
            <wp:effectExtent l="0" t="0" r="0" b="0"/>
            <wp:wrapNone/>
            <wp:docPr id="1" name="Picture 1" descr="Graphical user interface, websi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462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48B">
        <w:rPr>
          <w:rFonts w:ascii="Arial" w:hAnsi="Arial" w:cs="Arial"/>
          <w:b/>
          <w:bCs/>
          <w:sz w:val="24"/>
          <w:szCs w:val="24"/>
        </w:rPr>
        <w:t xml:space="preserve">Total Post Engagement: </w:t>
      </w:r>
      <w:r w:rsidRPr="0007348B">
        <w:rPr>
          <w:rFonts w:ascii="Arial" w:hAnsi="Arial" w:cs="Arial"/>
          <w:sz w:val="24"/>
          <w:szCs w:val="24"/>
        </w:rPr>
        <w:t>747</w:t>
      </w:r>
    </w:p>
    <w:p w14:paraId="19376EEA" w14:textId="77777777" w:rsidR="0007348B" w:rsidRPr="0007348B" w:rsidRDefault="0007348B" w:rsidP="0007348B">
      <w:pPr>
        <w:spacing w:after="0" w:line="240" w:lineRule="auto"/>
        <w:rPr>
          <w:rFonts w:ascii="Arial" w:hAnsi="Arial" w:cs="Arial"/>
          <w:b/>
          <w:bCs/>
          <w:i/>
          <w:iCs/>
          <w:sz w:val="28"/>
          <w:szCs w:val="28"/>
        </w:rPr>
      </w:pPr>
    </w:p>
    <w:p w14:paraId="7EA6D6E1" w14:textId="77777777" w:rsidR="0007348B" w:rsidRPr="0007348B" w:rsidRDefault="0007348B" w:rsidP="0007348B">
      <w:pPr>
        <w:spacing w:after="0" w:line="240" w:lineRule="auto"/>
        <w:rPr>
          <w:rFonts w:ascii="Arial" w:hAnsi="Arial" w:cs="Arial"/>
          <w:sz w:val="28"/>
          <w:szCs w:val="28"/>
        </w:rPr>
      </w:pPr>
    </w:p>
    <w:p w14:paraId="618E67B4" w14:textId="77777777" w:rsidR="0007348B" w:rsidRPr="0007348B" w:rsidRDefault="0007348B" w:rsidP="0007348B">
      <w:pPr>
        <w:spacing w:after="0" w:line="240" w:lineRule="auto"/>
        <w:rPr>
          <w:rFonts w:ascii="Arial" w:hAnsi="Arial" w:cs="Arial"/>
          <w:b/>
          <w:bCs/>
          <w:sz w:val="28"/>
          <w:szCs w:val="28"/>
        </w:rPr>
      </w:pPr>
      <w:r w:rsidRPr="0007348B">
        <w:rPr>
          <w:rFonts w:ascii="Arial" w:hAnsi="Arial" w:cs="Arial"/>
          <w:b/>
          <w:bCs/>
          <w:sz w:val="28"/>
          <w:szCs w:val="28"/>
        </w:rPr>
        <w:t>PAID SOCIAL MEDIA:</w:t>
      </w:r>
    </w:p>
    <w:p w14:paraId="2F2D48DF" w14:textId="77777777" w:rsidR="0007348B" w:rsidRPr="0007348B" w:rsidRDefault="0007348B" w:rsidP="0007348B">
      <w:pPr>
        <w:spacing w:after="0" w:line="240" w:lineRule="auto"/>
        <w:rPr>
          <w:rFonts w:ascii="Arial" w:hAnsi="Arial" w:cs="Arial"/>
          <w:b/>
          <w:bCs/>
          <w:i/>
          <w:iCs/>
          <w:sz w:val="28"/>
          <w:szCs w:val="28"/>
        </w:rPr>
      </w:pPr>
    </w:p>
    <w:p w14:paraId="77515CBD" w14:textId="77777777" w:rsidR="0007348B" w:rsidRPr="0007348B" w:rsidRDefault="0007348B" w:rsidP="0007348B">
      <w:pPr>
        <w:spacing w:after="0" w:line="240" w:lineRule="auto"/>
        <w:rPr>
          <w:rFonts w:ascii="Arial" w:hAnsi="Arial" w:cs="Arial"/>
          <w:i/>
          <w:iCs/>
          <w:sz w:val="24"/>
          <w:szCs w:val="24"/>
        </w:rPr>
      </w:pPr>
      <w:r w:rsidRPr="0007348B">
        <w:rPr>
          <w:rFonts w:ascii="Arial" w:hAnsi="Arial" w:cs="Arial"/>
          <w:i/>
          <w:iCs/>
          <w:sz w:val="24"/>
          <w:szCs w:val="24"/>
        </w:rPr>
        <w:t>Summer Paid Social Media Campaign – Shop Main Street</w:t>
      </w:r>
    </w:p>
    <w:p w14:paraId="075FB4AD" w14:textId="77777777" w:rsidR="0007348B" w:rsidRPr="0007348B" w:rsidRDefault="0007348B" w:rsidP="0007348B">
      <w:pPr>
        <w:numPr>
          <w:ilvl w:val="0"/>
          <w:numId w:val="13"/>
        </w:numPr>
        <w:spacing w:after="0" w:line="240" w:lineRule="auto"/>
        <w:contextualSpacing/>
        <w:rPr>
          <w:rFonts w:ascii="Arial" w:hAnsi="Arial" w:cs="Arial"/>
          <w:sz w:val="24"/>
          <w:szCs w:val="24"/>
        </w:rPr>
      </w:pPr>
      <w:r w:rsidRPr="0007348B">
        <w:rPr>
          <w:rFonts w:ascii="Arial" w:hAnsi="Arial" w:cs="Arial"/>
          <w:b/>
          <w:bCs/>
          <w:sz w:val="24"/>
          <w:szCs w:val="24"/>
        </w:rPr>
        <w:t>Dates Run:</w:t>
      </w:r>
      <w:r w:rsidRPr="0007348B">
        <w:rPr>
          <w:rFonts w:ascii="Arial" w:hAnsi="Arial" w:cs="Arial"/>
          <w:sz w:val="24"/>
          <w:szCs w:val="24"/>
        </w:rPr>
        <w:t xml:space="preserve"> June 13 – June 27</w:t>
      </w:r>
    </w:p>
    <w:p w14:paraId="7DA3079E" w14:textId="77777777" w:rsidR="0007348B" w:rsidRPr="0007348B" w:rsidRDefault="0007348B" w:rsidP="0007348B">
      <w:pPr>
        <w:numPr>
          <w:ilvl w:val="0"/>
          <w:numId w:val="13"/>
        </w:numPr>
        <w:spacing w:after="0" w:line="240" w:lineRule="auto"/>
        <w:contextualSpacing/>
        <w:rPr>
          <w:rFonts w:ascii="Arial" w:hAnsi="Arial" w:cs="Arial"/>
          <w:sz w:val="24"/>
          <w:szCs w:val="24"/>
        </w:rPr>
      </w:pPr>
      <w:r w:rsidRPr="0007348B">
        <w:rPr>
          <w:rFonts w:ascii="Arial" w:hAnsi="Arial" w:cs="Arial"/>
          <w:b/>
          <w:bCs/>
          <w:sz w:val="24"/>
          <w:szCs w:val="24"/>
        </w:rPr>
        <w:t>Impressions</w:t>
      </w:r>
      <w:r w:rsidRPr="0007348B">
        <w:rPr>
          <w:rFonts w:ascii="Arial" w:hAnsi="Arial" w:cs="Arial"/>
          <w:sz w:val="24"/>
          <w:szCs w:val="24"/>
        </w:rPr>
        <w:t>: 13,516</w:t>
      </w:r>
    </w:p>
    <w:p w14:paraId="72683022" w14:textId="77777777" w:rsidR="0007348B" w:rsidRPr="0007348B" w:rsidRDefault="0007348B" w:rsidP="0007348B">
      <w:pPr>
        <w:numPr>
          <w:ilvl w:val="0"/>
          <w:numId w:val="13"/>
        </w:numPr>
        <w:spacing w:after="0" w:line="240" w:lineRule="auto"/>
        <w:contextualSpacing/>
        <w:rPr>
          <w:rFonts w:ascii="Arial" w:hAnsi="Arial" w:cs="Arial"/>
          <w:sz w:val="24"/>
          <w:szCs w:val="24"/>
        </w:rPr>
      </w:pPr>
      <w:r w:rsidRPr="0007348B">
        <w:rPr>
          <w:rFonts w:ascii="Arial" w:hAnsi="Arial" w:cs="Arial"/>
          <w:b/>
          <w:bCs/>
          <w:sz w:val="24"/>
          <w:szCs w:val="24"/>
        </w:rPr>
        <w:t>Reach:</w:t>
      </w:r>
      <w:r w:rsidRPr="0007348B">
        <w:rPr>
          <w:rFonts w:ascii="Arial" w:hAnsi="Arial" w:cs="Arial"/>
          <w:sz w:val="24"/>
          <w:szCs w:val="24"/>
        </w:rPr>
        <w:t xml:space="preserve"> 7,959</w:t>
      </w:r>
    </w:p>
    <w:p w14:paraId="220B6C62" w14:textId="77777777" w:rsidR="0007348B" w:rsidRPr="0007348B" w:rsidRDefault="0007348B" w:rsidP="0007348B">
      <w:pPr>
        <w:numPr>
          <w:ilvl w:val="0"/>
          <w:numId w:val="13"/>
        </w:numPr>
        <w:spacing w:after="0" w:line="240" w:lineRule="auto"/>
        <w:contextualSpacing/>
        <w:rPr>
          <w:rFonts w:ascii="Arial" w:hAnsi="Arial" w:cs="Arial"/>
          <w:sz w:val="24"/>
          <w:szCs w:val="24"/>
        </w:rPr>
      </w:pPr>
      <w:r w:rsidRPr="0007348B">
        <w:rPr>
          <w:rFonts w:ascii="Arial" w:hAnsi="Arial" w:cs="Arial"/>
          <w:b/>
          <w:bCs/>
          <w:sz w:val="24"/>
          <w:szCs w:val="24"/>
        </w:rPr>
        <w:t xml:space="preserve">Link Clicks: </w:t>
      </w:r>
      <w:r w:rsidRPr="0007348B">
        <w:rPr>
          <w:rFonts w:ascii="Arial" w:hAnsi="Arial" w:cs="Arial"/>
          <w:sz w:val="24"/>
          <w:szCs w:val="24"/>
        </w:rPr>
        <w:t>512</w:t>
      </w:r>
    </w:p>
    <w:p w14:paraId="2B49B1F6" w14:textId="77777777" w:rsidR="0007348B" w:rsidRPr="0007348B" w:rsidRDefault="0007348B" w:rsidP="0007348B">
      <w:pPr>
        <w:numPr>
          <w:ilvl w:val="0"/>
          <w:numId w:val="13"/>
        </w:numPr>
        <w:spacing w:after="0" w:line="240" w:lineRule="auto"/>
        <w:contextualSpacing/>
        <w:rPr>
          <w:rFonts w:ascii="Arial" w:hAnsi="Arial" w:cs="Arial"/>
          <w:sz w:val="24"/>
          <w:szCs w:val="24"/>
        </w:rPr>
      </w:pPr>
      <w:r w:rsidRPr="0007348B">
        <w:rPr>
          <w:rFonts w:ascii="Arial" w:hAnsi="Arial" w:cs="Arial"/>
          <w:b/>
          <w:bCs/>
          <w:sz w:val="24"/>
          <w:szCs w:val="24"/>
        </w:rPr>
        <w:t>CPC:</w:t>
      </w:r>
      <w:r w:rsidRPr="0007348B">
        <w:rPr>
          <w:rFonts w:ascii="Arial" w:hAnsi="Arial" w:cs="Arial"/>
          <w:sz w:val="24"/>
          <w:szCs w:val="24"/>
        </w:rPr>
        <w:t xml:space="preserve"> $0.20</w:t>
      </w:r>
    </w:p>
    <w:p w14:paraId="453CF359" w14:textId="77777777" w:rsidR="0007348B" w:rsidRPr="0007348B" w:rsidRDefault="0007348B" w:rsidP="0007348B">
      <w:pPr>
        <w:numPr>
          <w:ilvl w:val="0"/>
          <w:numId w:val="13"/>
        </w:numPr>
        <w:spacing w:after="0" w:line="240" w:lineRule="auto"/>
        <w:contextualSpacing/>
        <w:rPr>
          <w:rFonts w:ascii="Arial" w:hAnsi="Arial" w:cs="Arial"/>
          <w:sz w:val="24"/>
          <w:szCs w:val="24"/>
        </w:rPr>
      </w:pPr>
      <w:r w:rsidRPr="0007348B">
        <w:rPr>
          <w:rFonts w:ascii="Arial" w:hAnsi="Arial" w:cs="Arial"/>
          <w:b/>
          <w:bCs/>
          <w:sz w:val="24"/>
          <w:szCs w:val="24"/>
        </w:rPr>
        <w:t>Amount spent:</w:t>
      </w:r>
      <w:r w:rsidRPr="0007348B">
        <w:rPr>
          <w:rFonts w:ascii="Arial" w:hAnsi="Arial" w:cs="Arial"/>
          <w:sz w:val="24"/>
          <w:szCs w:val="24"/>
        </w:rPr>
        <w:t xml:space="preserve"> $100.00</w:t>
      </w:r>
    </w:p>
    <w:p w14:paraId="4E507406" w14:textId="77777777" w:rsidR="0007348B" w:rsidRPr="0007348B" w:rsidRDefault="0007348B" w:rsidP="0007348B">
      <w:pPr>
        <w:spacing w:after="0" w:line="240" w:lineRule="auto"/>
        <w:rPr>
          <w:rFonts w:ascii="Arial" w:hAnsi="Arial" w:cs="Arial"/>
          <w:sz w:val="24"/>
          <w:szCs w:val="24"/>
        </w:rPr>
      </w:pPr>
    </w:p>
    <w:p w14:paraId="7F7FEA16" w14:textId="77777777" w:rsidR="0007348B" w:rsidRPr="0007348B" w:rsidRDefault="0007348B" w:rsidP="0007348B">
      <w:pPr>
        <w:numPr>
          <w:ilvl w:val="0"/>
          <w:numId w:val="13"/>
        </w:numPr>
        <w:spacing w:after="0" w:line="240" w:lineRule="auto"/>
        <w:contextualSpacing/>
        <w:rPr>
          <w:rFonts w:ascii="Arial" w:hAnsi="Arial" w:cs="Arial"/>
          <w:sz w:val="24"/>
          <w:szCs w:val="24"/>
        </w:rPr>
      </w:pPr>
      <w:r w:rsidRPr="0007348B">
        <w:rPr>
          <w:rFonts w:ascii="Arial" w:hAnsi="Arial" w:cs="Arial"/>
          <w:sz w:val="24"/>
          <w:szCs w:val="24"/>
        </w:rPr>
        <w:t>Main Street Video re-running July 18 – July 31. Budget $100</w:t>
      </w:r>
      <w:r w:rsidRPr="0007348B">
        <w:rPr>
          <w:rFonts w:ascii="Arial" w:hAnsi="Arial" w:cs="Arial"/>
          <w:sz w:val="24"/>
          <w:szCs w:val="24"/>
        </w:rPr>
        <w:br/>
        <w:t xml:space="preserve">Agriculture Video will start running Week of July 18. </w:t>
      </w:r>
    </w:p>
    <w:p w14:paraId="69443B03" w14:textId="77777777" w:rsidR="0007348B" w:rsidRPr="0007348B" w:rsidRDefault="0007348B" w:rsidP="0007348B">
      <w:pPr>
        <w:numPr>
          <w:ilvl w:val="1"/>
          <w:numId w:val="13"/>
        </w:numPr>
        <w:spacing w:after="0" w:line="240" w:lineRule="auto"/>
        <w:contextualSpacing/>
        <w:rPr>
          <w:rFonts w:ascii="Arial" w:hAnsi="Arial" w:cs="Arial"/>
          <w:sz w:val="24"/>
          <w:szCs w:val="24"/>
        </w:rPr>
      </w:pPr>
      <w:r w:rsidRPr="0007348B">
        <w:rPr>
          <w:rFonts w:ascii="Arial" w:hAnsi="Arial" w:cs="Arial"/>
          <w:sz w:val="24"/>
          <w:szCs w:val="24"/>
        </w:rPr>
        <w:t>Budget: $100. Run time: 2 weeks</w:t>
      </w:r>
    </w:p>
    <w:p w14:paraId="7998C704" w14:textId="77777777" w:rsidR="0007348B" w:rsidRPr="0007348B" w:rsidRDefault="0007348B" w:rsidP="0007348B">
      <w:pPr>
        <w:spacing w:after="0" w:line="240" w:lineRule="auto"/>
        <w:rPr>
          <w:rFonts w:ascii="Arial" w:hAnsi="Arial" w:cs="Arial"/>
          <w:b/>
          <w:bCs/>
          <w:sz w:val="28"/>
          <w:szCs w:val="28"/>
        </w:rPr>
      </w:pPr>
    </w:p>
    <w:p w14:paraId="7517D7FD" w14:textId="77777777" w:rsidR="0007348B" w:rsidRPr="0007348B" w:rsidRDefault="0007348B" w:rsidP="0007348B">
      <w:pPr>
        <w:spacing w:after="0" w:line="240" w:lineRule="auto"/>
        <w:rPr>
          <w:rFonts w:ascii="Arial" w:hAnsi="Arial" w:cs="Arial"/>
          <w:b/>
          <w:bCs/>
          <w:sz w:val="28"/>
          <w:szCs w:val="28"/>
        </w:rPr>
      </w:pPr>
      <w:r w:rsidRPr="0007348B">
        <w:rPr>
          <w:rFonts w:ascii="Arial" w:hAnsi="Arial" w:cs="Arial"/>
          <w:b/>
          <w:bCs/>
          <w:sz w:val="28"/>
          <w:szCs w:val="28"/>
        </w:rPr>
        <w:t>EMAIL MARKETING:</w:t>
      </w:r>
    </w:p>
    <w:p w14:paraId="2EC608B6" w14:textId="77777777" w:rsidR="0007348B" w:rsidRPr="0007348B" w:rsidRDefault="0007348B" w:rsidP="0007348B">
      <w:pPr>
        <w:spacing w:after="0" w:line="240" w:lineRule="auto"/>
        <w:rPr>
          <w:rFonts w:ascii="Arial" w:hAnsi="Arial" w:cs="Arial"/>
          <w:sz w:val="24"/>
          <w:szCs w:val="24"/>
        </w:rPr>
      </w:pPr>
    </w:p>
    <w:p w14:paraId="7E48F512" w14:textId="77777777" w:rsidR="0007348B" w:rsidRPr="0007348B" w:rsidRDefault="0007348B" w:rsidP="0007348B">
      <w:pPr>
        <w:spacing w:after="0" w:line="240" w:lineRule="auto"/>
        <w:rPr>
          <w:rFonts w:ascii="Arial" w:hAnsi="Arial" w:cs="Arial"/>
          <w:b/>
          <w:bCs/>
          <w:sz w:val="24"/>
          <w:szCs w:val="24"/>
        </w:rPr>
        <w:sectPr w:rsidR="0007348B" w:rsidRPr="0007348B" w:rsidSect="00B378C8">
          <w:type w:val="continuous"/>
          <w:pgSz w:w="15840" w:h="12240" w:orient="landscape"/>
          <w:pgMar w:top="1440" w:right="1440" w:bottom="1440" w:left="1440" w:header="720" w:footer="720" w:gutter="0"/>
          <w:cols w:space="720"/>
          <w:docGrid w:linePitch="360"/>
        </w:sectPr>
      </w:pPr>
    </w:p>
    <w:p w14:paraId="4FEEB444" w14:textId="77777777" w:rsidR="0007348B" w:rsidRPr="0007348B" w:rsidRDefault="0007348B" w:rsidP="0007348B">
      <w:pPr>
        <w:spacing w:after="0" w:line="240" w:lineRule="auto"/>
        <w:rPr>
          <w:rFonts w:ascii="Arial" w:hAnsi="Arial" w:cs="Arial"/>
          <w:b/>
          <w:bCs/>
          <w:sz w:val="24"/>
          <w:szCs w:val="24"/>
        </w:rPr>
      </w:pPr>
      <w:r w:rsidRPr="0007348B">
        <w:rPr>
          <w:rFonts w:ascii="Arial" w:hAnsi="Arial" w:cs="Arial"/>
          <w:b/>
          <w:bCs/>
          <w:sz w:val="24"/>
          <w:szCs w:val="24"/>
        </w:rPr>
        <w:t>June:</w:t>
      </w:r>
    </w:p>
    <w:p w14:paraId="138670F1" w14:textId="77777777" w:rsidR="0007348B" w:rsidRPr="0007348B" w:rsidRDefault="0007348B" w:rsidP="0007348B">
      <w:pPr>
        <w:numPr>
          <w:ilvl w:val="0"/>
          <w:numId w:val="11"/>
        </w:numPr>
        <w:spacing w:after="0" w:line="240" w:lineRule="auto"/>
        <w:contextualSpacing/>
        <w:rPr>
          <w:rFonts w:ascii="Arial" w:hAnsi="Arial" w:cs="Arial"/>
          <w:b/>
          <w:bCs/>
          <w:sz w:val="24"/>
          <w:szCs w:val="24"/>
        </w:rPr>
      </w:pPr>
      <w:r w:rsidRPr="0007348B">
        <w:rPr>
          <w:rFonts w:ascii="Arial" w:hAnsi="Arial" w:cs="Arial"/>
          <w:b/>
          <w:bCs/>
          <w:sz w:val="24"/>
          <w:szCs w:val="24"/>
        </w:rPr>
        <w:t xml:space="preserve">Date Sent: </w:t>
      </w:r>
      <w:r w:rsidRPr="0007348B">
        <w:rPr>
          <w:rFonts w:ascii="Arial" w:hAnsi="Arial" w:cs="Arial"/>
          <w:sz w:val="24"/>
          <w:szCs w:val="24"/>
        </w:rPr>
        <w:t>June 30, 2022</w:t>
      </w:r>
    </w:p>
    <w:p w14:paraId="27A79808" w14:textId="77777777" w:rsidR="0007348B" w:rsidRPr="0007348B" w:rsidRDefault="0007348B" w:rsidP="0007348B">
      <w:pPr>
        <w:numPr>
          <w:ilvl w:val="0"/>
          <w:numId w:val="11"/>
        </w:numPr>
        <w:spacing w:after="0" w:line="240" w:lineRule="auto"/>
        <w:contextualSpacing/>
        <w:rPr>
          <w:rFonts w:ascii="Arial" w:hAnsi="Arial" w:cs="Arial"/>
          <w:b/>
          <w:bCs/>
          <w:sz w:val="24"/>
          <w:szCs w:val="24"/>
        </w:rPr>
      </w:pPr>
      <w:r w:rsidRPr="0007348B">
        <w:rPr>
          <w:rFonts w:ascii="Arial" w:hAnsi="Arial" w:cs="Arial"/>
          <w:b/>
          <w:bCs/>
          <w:sz w:val="24"/>
          <w:szCs w:val="24"/>
        </w:rPr>
        <w:t xml:space="preserve">Open Rate: </w:t>
      </w:r>
      <w:r w:rsidRPr="0007348B">
        <w:rPr>
          <w:rFonts w:ascii="Arial" w:hAnsi="Arial" w:cs="Arial"/>
          <w:sz w:val="24"/>
          <w:szCs w:val="24"/>
        </w:rPr>
        <w:t>38%</w:t>
      </w:r>
    </w:p>
    <w:p w14:paraId="63803383" w14:textId="77777777" w:rsidR="0007348B" w:rsidRPr="0007348B" w:rsidRDefault="0007348B" w:rsidP="0007348B">
      <w:pPr>
        <w:numPr>
          <w:ilvl w:val="0"/>
          <w:numId w:val="11"/>
        </w:numPr>
        <w:spacing w:after="0" w:line="240" w:lineRule="auto"/>
        <w:contextualSpacing/>
        <w:rPr>
          <w:rFonts w:ascii="Arial" w:hAnsi="Arial" w:cs="Arial"/>
          <w:b/>
          <w:bCs/>
          <w:sz w:val="24"/>
          <w:szCs w:val="24"/>
        </w:rPr>
      </w:pPr>
      <w:r w:rsidRPr="0007348B">
        <w:rPr>
          <w:rFonts w:ascii="Arial" w:hAnsi="Arial" w:cs="Arial"/>
          <w:b/>
          <w:bCs/>
          <w:sz w:val="24"/>
          <w:szCs w:val="24"/>
        </w:rPr>
        <w:t xml:space="preserve">Click Rate: </w:t>
      </w:r>
      <w:r w:rsidRPr="0007348B">
        <w:rPr>
          <w:rFonts w:ascii="Arial" w:hAnsi="Arial" w:cs="Arial"/>
          <w:sz w:val="24"/>
          <w:szCs w:val="24"/>
        </w:rPr>
        <w:t>4%</w:t>
      </w:r>
    </w:p>
    <w:p w14:paraId="484502CE" w14:textId="77777777" w:rsidR="0007348B" w:rsidRPr="0007348B" w:rsidRDefault="0007348B" w:rsidP="0007348B">
      <w:pPr>
        <w:numPr>
          <w:ilvl w:val="0"/>
          <w:numId w:val="11"/>
        </w:numPr>
        <w:spacing w:after="0" w:line="240" w:lineRule="auto"/>
        <w:contextualSpacing/>
        <w:rPr>
          <w:rFonts w:ascii="Arial" w:hAnsi="Arial" w:cs="Arial"/>
          <w:b/>
          <w:bCs/>
          <w:sz w:val="24"/>
          <w:szCs w:val="24"/>
        </w:rPr>
      </w:pPr>
      <w:r w:rsidRPr="0007348B">
        <w:rPr>
          <w:rFonts w:ascii="Arial" w:hAnsi="Arial" w:cs="Arial"/>
          <w:b/>
          <w:bCs/>
          <w:sz w:val="24"/>
          <w:szCs w:val="24"/>
        </w:rPr>
        <w:t xml:space="preserve">Total Contacts: </w:t>
      </w:r>
      <w:r w:rsidRPr="0007348B">
        <w:rPr>
          <w:rFonts w:ascii="Arial" w:hAnsi="Arial" w:cs="Arial"/>
          <w:sz w:val="24"/>
          <w:szCs w:val="24"/>
        </w:rPr>
        <w:t>343</w:t>
      </w:r>
    </w:p>
    <w:p w14:paraId="1A8966FD" w14:textId="77777777" w:rsidR="0007348B" w:rsidRPr="0007348B" w:rsidRDefault="0007348B" w:rsidP="0007348B">
      <w:pPr>
        <w:spacing w:after="0" w:line="240" w:lineRule="auto"/>
        <w:rPr>
          <w:rFonts w:ascii="Arial" w:hAnsi="Arial" w:cs="Arial"/>
          <w:b/>
          <w:bCs/>
          <w:sz w:val="24"/>
          <w:szCs w:val="24"/>
        </w:rPr>
      </w:pPr>
    </w:p>
    <w:p w14:paraId="2440BCB2" w14:textId="77777777" w:rsidR="0007348B" w:rsidRPr="0007348B" w:rsidRDefault="0007348B" w:rsidP="0007348B">
      <w:pPr>
        <w:spacing w:after="0" w:line="240" w:lineRule="auto"/>
        <w:rPr>
          <w:rFonts w:ascii="Arial" w:hAnsi="Arial" w:cs="Arial"/>
          <w:b/>
          <w:bCs/>
          <w:sz w:val="28"/>
          <w:szCs w:val="28"/>
        </w:rPr>
        <w:sectPr w:rsidR="0007348B" w:rsidRPr="0007348B" w:rsidSect="002076BF">
          <w:type w:val="continuous"/>
          <w:pgSz w:w="15840" w:h="12240" w:orient="landscape"/>
          <w:pgMar w:top="1440" w:right="1440" w:bottom="1440" w:left="1440" w:header="720" w:footer="720" w:gutter="0"/>
          <w:cols w:space="720"/>
          <w:docGrid w:linePitch="360"/>
        </w:sectPr>
      </w:pPr>
    </w:p>
    <w:p w14:paraId="6293C8C3" w14:textId="77777777" w:rsidR="0007348B" w:rsidRPr="0007348B" w:rsidRDefault="0007348B" w:rsidP="0007348B">
      <w:pPr>
        <w:spacing w:after="0" w:line="240" w:lineRule="auto"/>
        <w:rPr>
          <w:rFonts w:ascii="Arial" w:hAnsi="Arial" w:cs="Arial"/>
          <w:b/>
          <w:bCs/>
          <w:sz w:val="28"/>
          <w:szCs w:val="28"/>
        </w:rPr>
        <w:sectPr w:rsidR="0007348B" w:rsidRPr="0007348B" w:rsidSect="00B378C8">
          <w:type w:val="continuous"/>
          <w:pgSz w:w="15840" w:h="12240" w:orient="landscape"/>
          <w:pgMar w:top="1440" w:right="1440" w:bottom="1440" w:left="1440" w:header="720" w:footer="720" w:gutter="0"/>
          <w:cols w:space="720"/>
          <w:docGrid w:linePitch="360"/>
        </w:sectPr>
      </w:pPr>
      <w:r w:rsidRPr="0007348B">
        <w:rPr>
          <w:noProof/>
          <w:sz w:val="24"/>
          <w:szCs w:val="24"/>
        </w:rPr>
        <mc:AlternateContent>
          <mc:Choice Requires="wps">
            <w:drawing>
              <wp:anchor distT="0" distB="0" distL="114300" distR="114300" simplePos="0" relativeHeight="251659264" behindDoc="0" locked="0" layoutInCell="1" allowOverlap="1" wp14:anchorId="718E0244" wp14:editId="6FF9D70C">
                <wp:simplePos x="0" y="0"/>
                <wp:positionH relativeFrom="column">
                  <wp:posOffset>5495925</wp:posOffset>
                </wp:positionH>
                <wp:positionV relativeFrom="paragraph">
                  <wp:posOffset>186690</wp:posOffset>
                </wp:positionV>
                <wp:extent cx="2358390" cy="635"/>
                <wp:effectExtent l="0" t="0" r="3810" b="3810"/>
                <wp:wrapNone/>
                <wp:docPr id="3" name="Text Box 3"/>
                <wp:cNvGraphicFramePr/>
                <a:graphic xmlns:a="http://schemas.openxmlformats.org/drawingml/2006/main">
                  <a:graphicData uri="http://schemas.microsoft.com/office/word/2010/wordprocessingShape">
                    <wps:wsp>
                      <wps:cNvSpPr txBox="1"/>
                      <wps:spPr>
                        <a:xfrm>
                          <a:off x="0" y="0"/>
                          <a:ext cx="2358390" cy="635"/>
                        </a:xfrm>
                        <a:prstGeom prst="rect">
                          <a:avLst/>
                        </a:prstGeom>
                        <a:solidFill>
                          <a:prstClr val="white"/>
                        </a:solidFill>
                        <a:ln>
                          <a:noFill/>
                        </a:ln>
                      </wps:spPr>
                      <wps:txbx>
                        <w:txbxContent>
                          <w:p w14:paraId="4AB137B0" w14:textId="77777777" w:rsidR="0007348B" w:rsidRPr="009B6B80" w:rsidRDefault="0007348B" w:rsidP="0007348B">
                            <w:pPr>
                              <w:pStyle w:val="Caption"/>
                              <w:jc w:val="center"/>
                              <w:rPr>
                                <w:rFonts w:cstheme="minorHAnsi"/>
                                <w:b/>
                                <w:bCs/>
                                <w:noProof/>
                                <w:sz w:val="20"/>
                                <w:szCs w:val="20"/>
                              </w:rPr>
                            </w:pPr>
                            <w:r w:rsidRPr="009B6B80">
                              <w:rPr>
                                <w:sz w:val="20"/>
                                <w:szCs w:val="20"/>
                              </w:rPr>
                              <w:t xml:space="preserve">Facebook </w:t>
                            </w:r>
                            <w:r>
                              <w:rPr>
                                <w:sz w:val="20"/>
                                <w:szCs w:val="20"/>
                              </w:rPr>
                              <w:t>Summer</w:t>
                            </w:r>
                            <w:r w:rsidRPr="009B6B80">
                              <w:rPr>
                                <w:sz w:val="20"/>
                                <w:szCs w:val="20"/>
                              </w:rPr>
                              <w:t xml:space="preserve"> Ad </w:t>
                            </w:r>
                            <w:r>
                              <w:rPr>
                                <w:sz w:val="20"/>
                                <w:szCs w:val="20"/>
                              </w:rPr>
                              <w:t>Video</w:t>
                            </w:r>
                            <w:r w:rsidRPr="009B6B80">
                              <w:rPr>
                                <w:sz w:val="20"/>
                                <w:szCs w:val="20"/>
                              </w:rPr>
                              <w:t xml:space="preserve"> Example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18E0244" id="_x0000_t202" coordsize="21600,21600" o:spt="202" path="m,l,21600r21600,l21600,xe">
                <v:stroke joinstyle="miter"/>
                <v:path gradientshapeok="t" o:connecttype="rect"/>
              </v:shapetype>
              <v:shape id="Text Box 3" o:spid="_x0000_s1026" type="#_x0000_t202" style="position:absolute;margin-left:432.75pt;margin-top:14.7pt;width:185.7pt;height:.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" stroked="f">
                <v:textbox style="mso-fit-shape-to-text:t" inset="0,0,0,0">
                  <w:txbxContent>
                    <w:p w14:paraId="4AB137B0" w14:textId="77777777" w:rsidR="0007348B" w:rsidRPr="009B6B80" w:rsidRDefault="0007348B" w:rsidP="0007348B">
                      <w:pPr>
                        <w:pStyle w:val="Caption"/>
                        <w:jc w:val="center"/>
                        <w:rPr>
                          <w:rFonts w:cstheme="minorHAnsi"/>
                          <w:b/>
                          <w:bCs/>
                          <w:noProof/>
                          <w:sz w:val="20"/>
                          <w:szCs w:val="20"/>
                        </w:rPr>
                      </w:pPr>
                      <w:r w:rsidRPr="009B6B80">
                        <w:rPr>
                          <w:sz w:val="20"/>
                          <w:szCs w:val="20"/>
                        </w:rPr>
                        <w:t xml:space="preserve">Facebook </w:t>
                      </w:r>
                      <w:r>
                        <w:rPr>
                          <w:sz w:val="20"/>
                          <w:szCs w:val="20"/>
                        </w:rPr>
                        <w:t>Summer</w:t>
                      </w:r>
                      <w:r w:rsidRPr="009B6B80">
                        <w:rPr>
                          <w:sz w:val="20"/>
                          <w:szCs w:val="20"/>
                        </w:rPr>
                        <w:t xml:space="preserve"> Ad </w:t>
                      </w:r>
                      <w:r>
                        <w:rPr>
                          <w:sz w:val="20"/>
                          <w:szCs w:val="20"/>
                        </w:rPr>
                        <w:t>Video</w:t>
                      </w:r>
                      <w:r w:rsidRPr="009B6B80">
                        <w:rPr>
                          <w:sz w:val="20"/>
                          <w:szCs w:val="20"/>
                        </w:rPr>
                        <w:t xml:space="preserve"> Example</w:t>
                      </w:r>
                    </w:p>
                  </w:txbxContent>
                </v:textbox>
              </v:shape>
            </w:pict>
          </mc:Fallback>
        </mc:AlternateContent>
      </w:r>
    </w:p>
    <w:p w14:paraId="5A89C159" w14:textId="77777777" w:rsidR="0007348B" w:rsidRPr="0007348B" w:rsidRDefault="0007348B" w:rsidP="0007348B">
      <w:pPr>
        <w:spacing w:after="0" w:line="240" w:lineRule="auto"/>
        <w:rPr>
          <w:rFonts w:ascii="Arial" w:hAnsi="Arial" w:cs="Arial"/>
          <w:b/>
          <w:bCs/>
          <w:sz w:val="28"/>
          <w:szCs w:val="28"/>
        </w:rPr>
      </w:pPr>
    </w:p>
    <w:p w14:paraId="71CB4B5F" w14:textId="6FD5115F" w:rsidR="0007348B" w:rsidRPr="0007348B" w:rsidRDefault="0007348B" w:rsidP="0007348B">
      <w:pPr>
        <w:spacing w:after="0" w:line="240" w:lineRule="auto"/>
        <w:rPr>
          <w:rFonts w:ascii="Arial" w:hAnsi="Arial" w:cs="Arial"/>
          <w:b/>
          <w:bCs/>
          <w:sz w:val="28"/>
          <w:szCs w:val="28"/>
        </w:rPr>
      </w:pPr>
      <w:r w:rsidRPr="0007348B">
        <w:rPr>
          <w:rFonts w:ascii="Arial" w:hAnsi="Arial" w:cs="Arial"/>
          <w:b/>
          <w:bCs/>
          <w:sz w:val="28"/>
          <w:szCs w:val="28"/>
        </w:rPr>
        <w:t>CONCLUSION &amp; NEXT STE</w:t>
      </w:r>
      <w:r w:rsidR="00A64630">
        <w:rPr>
          <w:rFonts w:ascii="Arial" w:hAnsi="Arial" w:cs="Arial"/>
          <w:b/>
          <w:bCs/>
          <w:sz w:val="28"/>
          <w:szCs w:val="28"/>
        </w:rPr>
        <w:t>Pam Sullivan</w:t>
      </w:r>
      <w:r w:rsidRPr="0007348B">
        <w:rPr>
          <w:rFonts w:ascii="Arial" w:hAnsi="Arial" w:cs="Arial"/>
          <w:b/>
          <w:bCs/>
          <w:sz w:val="28"/>
          <w:szCs w:val="28"/>
        </w:rPr>
        <w:t xml:space="preserve">: </w:t>
      </w:r>
    </w:p>
    <w:p w14:paraId="1F1765C3" w14:textId="77777777" w:rsidR="0007348B" w:rsidRPr="0007348B" w:rsidRDefault="0007348B" w:rsidP="0007348B">
      <w:pPr>
        <w:spacing w:after="0" w:line="240" w:lineRule="auto"/>
        <w:rPr>
          <w:rFonts w:ascii="Arial" w:hAnsi="Arial" w:cs="Arial"/>
          <w:b/>
          <w:bCs/>
          <w:sz w:val="28"/>
          <w:szCs w:val="28"/>
        </w:rPr>
      </w:pPr>
    </w:p>
    <w:p w14:paraId="5FA7B331" w14:textId="77777777" w:rsidR="0007348B" w:rsidRPr="0007348B" w:rsidRDefault="0007348B" w:rsidP="0007348B">
      <w:pPr>
        <w:spacing w:after="0" w:line="240" w:lineRule="auto"/>
        <w:rPr>
          <w:rFonts w:ascii="Arial" w:hAnsi="Arial" w:cs="Arial"/>
          <w:sz w:val="24"/>
          <w:szCs w:val="24"/>
        </w:rPr>
      </w:pPr>
      <w:r w:rsidRPr="0007348B">
        <w:rPr>
          <w:rFonts w:ascii="Arial" w:hAnsi="Arial" w:cs="Arial"/>
          <w:sz w:val="24"/>
          <w:szCs w:val="24"/>
        </w:rPr>
        <w:t xml:space="preserve">The focus of the Summer Campaign is to educate and drive traffic to the Town of Bethlehem website. From there, people can explore seasonal activities, local businesses, and places to dine and stay. This summer, we have continued to look for ways to engage local businesses in the Town’s marketing efforts. In addition to creating the “Just Be an Insider” feature to e-newsletters, Sullivan Creative continues to develop a series of vlogs/videos as a new and engaging marketing element. The first vlog was filmed and edited in June and ran as the first in a series of videos created for social media. Additional videos are being filmed and edited this summer and fall. </w:t>
      </w:r>
    </w:p>
    <w:p w14:paraId="3F925856" w14:textId="77777777" w:rsidR="0007348B" w:rsidRPr="0007348B" w:rsidRDefault="0007348B" w:rsidP="0007348B">
      <w:pPr>
        <w:spacing w:after="0" w:line="240" w:lineRule="auto"/>
        <w:rPr>
          <w:rFonts w:ascii="Arial" w:hAnsi="Arial" w:cs="Arial"/>
          <w:sz w:val="24"/>
          <w:szCs w:val="24"/>
        </w:rPr>
      </w:pPr>
    </w:p>
    <w:p w14:paraId="6C53A68B" w14:textId="77777777" w:rsidR="0007348B" w:rsidRPr="0007348B" w:rsidRDefault="0007348B" w:rsidP="0007348B">
      <w:pPr>
        <w:spacing w:after="0" w:line="240" w:lineRule="auto"/>
        <w:rPr>
          <w:rFonts w:ascii="Arial" w:hAnsi="Arial" w:cs="Arial"/>
          <w:b/>
          <w:bCs/>
          <w:sz w:val="28"/>
          <w:szCs w:val="28"/>
        </w:rPr>
      </w:pPr>
    </w:p>
    <w:p w14:paraId="60291163" w14:textId="77777777" w:rsidR="0007348B" w:rsidRPr="0007348B" w:rsidRDefault="0007348B" w:rsidP="0007348B">
      <w:pPr>
        <w:spacing w:after="0" w:line="240" w:lineRule="auto"/>
        <w:rPr>
          <w:rFonts w:ascii="Arial" w:hAnsi="Arial" w:cs="Arial"/>
          <w:b/>
          <w:bCs/>
          <w:sz w:val="28"/>
          <w:szCs w:val="28"/>
        </w:rPr>
      </w:pPr>
      <w:r w:rsidRPr="0007348B">
        <w:rPr>
          <w:rFonts w:ascii="Arial" w:hAnsi="Arial" w:cs="Arial"/>
          <w:b/>
          <w:bCs/>
          <w:i/>
          <w:iCs/>
          <w:sz w:val="28"/>
          <w:szCs w:val="28"/>
        </w:rPr>
        <w:t xml:space="preserve">Next Steps: </w:t>
      </w:r>
    </w:p>
    <w:p w14:paraId="228CFC93" w14:textId="77777777" w:rsidR="0007348B" w:rsidRPr="0007348B" w:rsidRDefault="0007348B" w:rsidP="0007348B">
      <w:pPr>
        <w:numPr>
          <w:ilvl w:val="0"/>
          <w:numId w:val="14"/>
        </w:numPr>
        <w:spacing w:after="0" w:line="240" w:lineRule="auto"/>
        <w:contextualSpacing/>
        <w:rPr>
          <w:rFonts w:ascii="Arial" w:hAnsi="Arial" w:cs="Arial"/>
          <w:sz w:val="24"/>
          <w:szCs w:val="24"/>
        </w:rPr>
      </w:pPr>
      <w:r w:rsidRPr="0007348B">
        <w:rPr>
          <w:rFonts w:ascii="Arial" w:hAnsi="Arial" w:cs="Arial"/>
          <w:sz w:val="24"/>
          <w:szCs w:val="24"/>
        </w:rPr>
        <w:t xml:space="preserve">Continue year-round social media campaign. </w:t>
      </w:r>
    </w:p>
    <w:p w14:paraId="15C265AD" w14:textId="77777777" w:rsidR="0007348B" w:rsidRPr="0007348B" w:rsidRDefault="0007348B" w:rsidP="0007348B">
      <w:pPr>
        <w:numPr>
          <w:ilvl w:val="0"/>
          <w:numId w:val="14"/>
        </w:numPr>
        <w:spacing w:after="0" w:line="240" w:lineRule="auto"/>
        <w:contextualSpacing/>
        <w:rPr>
          <w:rFonts w:ascii="Arial" w:hAnsi="Arial" w:cs="Arial"/>
          <w:sz w:val="24"/>
          <w:szCs w:val="24"/>
        </w:rPr>
      </w:pPr>
      <w:r w:rsidRPr="0007348B">
        <w:rPr>
          <w:rFonts w:ascii="Arial" w:hAnsi="Arial" w:cs="Arial"/>
          <w:sz w:val="24"/>
          <w:szCs w:val="24"/>
        </w:rPr>
        <w:t xml:space="preserve">Year-round VisitNewEngland.com advertising package – runs through Dec. 2022. </w:t>
      </w:r>
    </w:p>
    <w:p w14:paraId="5DC36241" w14:textId="77777777" w:rsidR="0007348B" w:rsidRPr="0007348B" w:rsidRDefault="0007348B" w:rsidP="0007348B">
      <w:pPr>
        <w:numPr>
          <w:ilvl w:val="0"/>
          <w:numId w:val="14"/>
        </w:numPr>
        <w:spacing w:after="0" w:line="240" w:lineRule="auto"/>
        <w:contextualSpacing/>
        <w:rPr>
          <w:rFonts w:ascii="Arial" w:hAnsi="Arial" w:cs="Arial"/>
          <w:sz w:val="24"/>
          <w:szCs w:val="24"/>
        </w:rPr>
      </w:pPr>
      <w:r w:rsidRPr="0007348B">
        <w:rPr>
          <w:rFonts w:ascii="Arial" w:hAnsi="Arial" w:cs="Arial"/>
          <w:sz w:val="24"/>
          <w:szCs w:val="24"/>
        </w:rPr>
        <w:t>Develop a series of itineraries and vlogs to utilize on social media and e-newsletters.</w:t>
      </w:r>
    </w:p>
    <w:p w14:paraId="2B9D5199" w14:textId="77777777" w:rsidR="0007348B" w:rsidRPr="0007348B" w:rsidRDefault="0007348B" w:rsidP="0007348B">
      <w:pPr>
        <w:numPr>
          <w:ilvl w:val="0"/>
          <w:numId w:val="14"/>
        </w:numPr>
        <w:spacing w:after="0" w:line="240" w:lineRule="auto"/>
        <w:contextualSpacing/>
        <w:rPr>
          <w:rFonts w:ascii="Arial" w:hAnsi="Arial" w:cs="Arial"/>
          <w:sz w:val="24"/>
          <w:szCs w:val="24"/>
        </w:rPr>
      </w:pPr>
      <w:r w:rsidRPr="0007348B">
        <w:rPr>
          <w:rFonts w:ascii="Arial" w:hAnsi="Arial" w:cs="Arial"/>
          <w:sz w:val="24"/>
          <w:szCs w:val="24"/>
        </w:rPr>
        <w:t xml:space="preserve">Summer Campaign: Continue paid social media and Google advertising. </w:t>
      </w:r>
    </w:p>
    <w:p w14:paraId="040CE65E" w14:textId="77777777" w:rsidR="0007348B" w:rsidRPr="00BD4E1D" w:rsidRDefault="0007348B" w:rsidP="00CE445D">
      <w:pPr>
        <w:spacing w:line="240" w:lineRule="auto"/>
        <w:rPr>
          <w:rFonts w:cstheme="minorHAnsi"/>
        </w:rPr>
      </w:pPr>
    </w:p>
    <w:sectPr w:rsidR="0007348B" w:rsidRPr="00BD4E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8540" w14:textId="77777777" w:rsidR="0007348B" w:rsidRDefault="0007348B" w:rsidP="0007348B">
      <w:pPr>
        <w:spacing w:after="0" w:line="240" w:lineRule="auto"/>
      </w:pPr>
      <w:r>
        <w:separator/>
      </w:r>
    </w:p>
  </w:endnote>
  <w:endnote w:type="continuationSeparator" w:id="0">
    <w:p w14:paraId="6E84F507" w14:textId="77777777" w:rsidR="0007348B" w:rsidRDefault="0007348B" w:rsidP="0007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828474"/>
      <w:docPartObj>
        <w:docPartGallery w:val="Page Numbers (Bottom of Page)"/>
        <w:docPartUnique/>
      </w:docPartObj>
    </w:sdtPr>
    <w:sdtEndPr>
      <w:rPr>
        <w:rStyle w:val="PageNumber"/>
      </w:rPr>
    </w:sdtEndPr>
    <w:sdtContent>
      <w:p w14:paraId="5EBBDA5F" w14:textId="0587B9DC" w:rsidR="0003717B" w:rsidRDefault="00C63EFD" w:rsidP="004472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7348B">
          <w:rPr>
            <w:rStyle w:val="PageNumber"/>
            <w:noProof/>
          </w:rPr>
          <w:t>2</w:t>
        </w:r>
        <w:r>
          <w:rPr>
            <w:rStyle w:val="PageNumber"/>
          </w:rPr>
          <w:fldChar w:fldCharType="end"/>
        </w:r>
      </w:p>
    </w:sdtContent>
  </w:sdt>
  <w:p w14:paraId="67B567D2" w14:textId="77777777" w:rsidR="0003717B" w:rsidRDefault="00573E24" w:rsidP="000371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8A85" w14:textId="59C10A71" w:rsidR="0003717B" w:rsidRPr="0003717B" w:rsidRDefault="00573E24" w:rsidP="0007348B">
    <w:pPr>
      <w:pStyle w:val="Footer"/>
      <w:ind w:right="360"/>
      <w:rPr>
        <w:rFonts w:ascii="Arial" w:hAnsi="Arial" w:cs="Arial"/>
        <w:i/>
        <w:iCs/>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FAC1" w14:textId="77777777" w:rsidR="0007348B" w:rsidRDefault="0007348B" w:rsidP="0007348B">
      <w:pPr>
        <w:spacing w:after="0" w:line="240" w:lineRule="auto"/>
      </w:pPr>
      <w:r>
        <w:separator/>
      </w:r>
    </w:p>
  </w:footnote>
  <w:footnote w:type="continuationSeparator" w:id="0">
    <w:p w14:paraId="0F903D24" w14:textId="77777777" w:rsidR="0007348B" w:rsidRDefault="0007348B" w:rsidP="00073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04E"/>
    <w:multiLevelType w:val="hybridMultilevel"/>
    <w:tmpl w:val="6BCAA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E2C81"/>
    <w:multiLevelType w:val="hybridMultilevel"/>
    <w:tmpl w:val="0B2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B723B"/>
    <w:multiLevelType w:val="hybridMultilevel"/>
    <w:tmpl w:val="0D8E4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D4A4C"/>
    <w:multiLevelType w:val="hybridMultilevel"/>
    <w:tmpl w:val="F6466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E2DDD"/>
    <w:multiLevelType w:val="hybridMultilevel"/>
    <w:tmpl w:val="B6E85DC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A95A1A"/>
    <w:multiLevelType w:val="hybridMultilevel"/>
    <w:tmpl w:val="D6A05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964E8"/>
    <w:multiLevelType w:val="hybridMultilevel"/>
    <w:tmpl w:val="CB8A0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650B1"/>
    <w:multiLevelType w:val="hybridMultilevel"/>
    <w:tmpl w:val="9D48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B7B11"/>
    <w:multiLevelType w:val="hybridMultilevel"/>
    <w:tmpl w:val="F6D6FAF2"/>
    <w:lvl w:ilvl="0" w:tplc="46D01B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D5A6B"/>
    <w:multiLevelType w:val="hybridMultilevel"/>
    <w:tmpl w:val="F7BEB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3582B"/>
    <w:multiLevelType w:val="hybridMultilevel"/>
    <w:tmpl w:val="1C02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07D64"/>
    <w:multiLevelType w:val="hybridMultilevel"/>
    <w:tmpl w:val="959C0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37AFD"/>
    <w:multiLevelType w:val="hybridMultilevel"/>
    <w:tmpl w:val="01206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4153D"/>
    <w:multiLevelType w:val="hybridMultilevel"/>
    <w:tmpl w:val="EE0AB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029E3"/>
    <w:multiLevelType w:val="hybridMultilevel"/>
    <w:tmpl w:val="2A52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73AE0"/>
    <w:multiLevelType w:val="hybridMultilevel"/>
    <w:tmpl w:val="CB02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21121"/>
    <w:multiLevelType w:val="hybridMultilevel"/>
    <w:tmpl w:val="C3762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9E08FC"/>
    <w:multiLevelType w:val="hybridMultilevel"/>
    <w:tmpl w:val="C4D47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769657">
    <w:abstractNumId w:val="11"/>
  </w:num>
  <w:num w:numId="2" w16cid:durableId="583876600">
    <w:abstractNumId w:val="4"/>
  </w:num>
  <w:num w:numId="3" w16cid:durableId="1132209661">
    <w:abstractNumId w:val="2"/>
  </w:num>
  <w:num w:numId="4" w16cid:durableId="1910921289">
    <w:abstractNumId w:val="8"/>
  </w:num>
  <w:num w:numId="5" w16cid:durableId="2049212101">
    <w:abstractNumId w:val="14"/>
  </w:num>
  <w:num w:numId="6" w16cid:durableId="605116898">
    <w:abstractNumId w:val="16"/>
  </w:num>
  <w:num w:numId="7" w16cid:durableId="2020035760">
    <w:abstractNumId w:val="17"/>
  </w:num>
  <w:num w:numId="8" w16cid:durableId="1011837174">
    <w:abstractNumId w:val="9"/>
  </w:num>
  <w:num w:numId="9" w16cid:durableId="65538349">
    <w:abstractNumId w:val="13"/>
  </w:num>
  <w:num w:numId="10" w16cid:durableId="988748478">
    <w:abstractNumId w:val="3"/>
  </w:num>
  <w:num w:numId="11" w16cid:durableId="531962310">
    <w:abstractNumId w:val="7"/>
  </w:num>
  <w:num w:numId="12" w16cid:durableId="2105102431">
    <w:abstractNumId w:val="15"/>
  </w:num>
  <w:num w:numId="13" w16cid:durableId="409235665">
    <w:abstractNumId w:val="5"/>
  </w:num>
  <w:num w:numId="14" w16cid:durableId="1237126583">
    <w:abstractNumId w:val="6"/>
  </w:num>
  <w:num w:numId="15" w16cid:durableId="1705445356">
    <w:abstractNumId w:val="0"/>
  </w:num>
  <w:num w:numId="16" w16cid:durableId="681708641">
    <w:abstractNumId w:val="1"/>
  </w:num>
  <w:num w:numId="17" w16cid:durableId="244808579">
    <w:abstractNumId w:val="12"/>
  </w:num>
  <w:num w:numId="18" w16cid:durableId="4609968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8F"/>
    <w:rsid w:val="00001588"/>
    <w:rsid w:val="000053A0"/>
    <w:rsid w:val="0001449B"/>
    <w:rsid w:val="00033A16"/>
    <w:rsid w:val="00041618"/>
    <w:rsid w:val="00053753"/>
    <w:rsid w:val="000640F1"/>
    <w:rsid w:val="00064A66"/>
    <w:rsid w:val="00065036"/>
    <w:rsid w:val="0007348B"/>
    <w:rsid w:val="00083537"/>
    <w:rsid w:val="00083C11"/>
    <w:rsid w:val="000874CE"/>
    <w:rsid w:val="00095AAC"/>
    <w:rsid w:val="000B1B88"/>
    <w:rsid w:val="000C384B"/>
    <w:rsid w:val="000C7DDB"/>
    <w:rsid w:val="000D066A"/>
    <w:rsid w:val="000D4E1E"/>
    <w:rsid w:val="000E2115"/>
    <w:rsid w:val="000E2C25"/>
    <w:rsid w:val="000F256A"/>
    <w:rsid w:val="0010263C"/>
    <w:rsid w:val="00104B00"/>
    <w:rsid w:val="00110690"/>
    <w:rsid w:val="00115CFA"/>
    <w:rsid w:val="0013175E"/>
    <w:rsid w:val="00146244"/>
    <w:rsid w:val="0015735B"/>
    <w:rsid w:val="00162407"/>
    <w:rsid w:val="00165151"/>
    <w:rsid w:val="00166FFC"/>
    <w:rsid w:val="00167526"/>
    <w:rsid w:val="00167CC9"/>
    <w:rsid w:val="00184816"/>
    <w:rsid w:val="001A2BCD"/>
    <w:rsid w:val="001A3056"/>
    <w:rsid w:val="001A6037"/>
    <w:rsid w:val="001A6A0F"/>
    <w:rsid w:val="001A6C81"/>
    <w:rsid w:val="001B4421"/>
    <w:rsid w:val="001C0A0E"/>
    <w:rsid w:val="001C0FEA"/>
    <w:rsid w:val="001C198A"/>
    <w:rsid w:val="001C377F"/>
    <w:rsid w:val="001C5ACF"/>
    <w:rsid w:val="001D68FA"/>
    <w:rsid w:val="001E7A82"/>
    <w:rsid w:val="001F1A37"/>
    <w:rsid w:val="001F25ED"/>
    <w:rsid w:val="00200E7D"/>
    <w:rsid w:val="002031E4"/>
    <w:rsid w:val="00215EEC"/>
    <w:rsid w:val="00230583"/>
    <w:rsid w:val="002405DC"/>
    <w:rsid w:val="002438DD"/>
    <w:rsid w:val="00246158"/>
    <w:rsid w:val="00260BB7"/>
    <w:rsid w:val="00261EAC"/>
    <w:rsid w:val="002732D2"/>
    <w:rsid w:val="00283229"/>
    <w:rsid w:val="00284503"/>
    <w:rsid w:val="002877EA"/>
    <w:rsid w:val="002963AA"/>
    <w:rsid w:val="002A194F"/>
    <w:rsid w:val="002A1EA3"/>
    <w:rsid w:val="002C0F0A"/>
    <w:rsid w:val="002C66FB"/>
    <w:rsid w:val="002C72E3"/>
    <w:rsid w:val="002D0BD8"/>
    <w:rsid w:val="002D54ED"/>
    <w:rsid w:val="002E0F9C"/>
    <w:rsid w:val="002E4F9F"/>
    <w:rsid w:val="002F2F99"/>
    <w:rsid w:val="002F4D9E"/>
    <w:rsid w:val="002F7696"/>
    <w:rsid w:val="00315B3F"/>
    <w:rsid w:val="00317ED2"/>
    <w:rsid w:val="003311B9"/>
    <w:rsid w:val="0034065D"/>
    <w:rsid w:val="00342632"/>
    <w:rsid w:val="003502B4"/>
    <w:rsid w:val="00363A8C"/>
    <w:rsid w:val="00366BBC"/>
    <w:rsid w:val="00370EC1"/>
    <w:rsid w:val="00392CFB"/>
    <w:rsid w:val="00395C27"/>
    <w:rsid w:val="003A2168"/>
    <w:rsid w:val="003A3A58"/>
    <w:rsid w:val="003A5294"/>
    <w:rsid w:val="003B1779"/>
    <w:rsid w:val="003B2EA9"/>
    <w:rsid w:val="003B3649"/>
    <w:rsid w:val="003C1256"/>
    <w:rsid w:val="003C3FA8"/>
    <w:rsid w:val="003C4A7F"/>
    <w:rsid w:val="003C78DB"/>
    <w:rsid w:val="003D0551"/>
    <w:rsid w:val="003D146E"/>
    <w:rsid w:val="003D1B00"/>
    <w:rsid w:val="003D6509"/>
    <w:rsid w:val="003D6813"/>
    <w:rsid w:val="003E778B"/>
    <w:rsid w:val="003F0B28"/>
    <w:rsid w:val="00403FB1"/>
    <w:rsid w:val="00412161"/>
    <w:rsid w:val="0042325E"/>
    <w:rsid w:val="004308BF"/>
    <w:rsid w:val="004336E7"/>
    <w:rsid w:val="0043723A"/>
    <w:rsid w:val="00441011"/>
    <w:rsid w:val="00452D4E"/>
    <w:rsid w:val="0045605D"/>
    <w:rsid w:val="004612A9"/>
    <w:rsid w:val="004615B9"/>
    <w:rsid w:val="00461BC7"/>
    <w:rsid w:val="0046256C"/>
    <w:rsid w:val="00467794"/>
    <w:rsid w:val="004854C7"/>
    <w:rsid w:val="004A14AD"/>
    <w:rsid w:val="004A3B74"/>
    <w:rsid w:val="004B1D00"/>
    <w:rsid w:val="004B45AD"/>
    <w:rsid w:val="004C5CD2"/>
    <w:rsid w:val="004D14E7"/>
    <w:rsid w:val="004D7428"/>
    <w:rsid w:val="004F7BB6"/>
    <w:rsid w:val="0050328D"/>
    <w:rsid w:val="00516BA6"/>
    <w:rsid w:val="0052280A"/>
    <w:rsid w:val="00523DA4"/>
    <w:rsid w:val="0052448E"/>
    <w:rsid w:val="00524ECC"/>
    <w:rsid w:val="00531C6E"/>
    <w:rsid w:val="005352DB"/>
    <w:rsid w:val="00537CB3"/>
    <w:rsid w:val="00541E48"/>
    <w:rsid w:val="0054510E"/>
    <w:rsid w:val="00555AEA"/>
    <w:rsid w:val="00563982"/>
    <w:rsid w:val="0056722B"/>
    <w:rsid w:val="00573E24"/>
    <w:rsid w:val="005759EC"/>
    <w:rsid w:val="0058195A"/>
    <w:rsid w:val="00584693"/>
    <w:rsid w:val="005909CA"/>
    <w:rsid w:val="00597D39"/>
    <w:rsid w:val="005A27AC"/>
    <w:rsid w:val="005A7305"/>
    <w:rsid w:val="005B152B"/>
    <w:rsid w:val="005B197D"/>
    <w:rsid w:val="005B455D"/>
    <w:rsid w:val="005D31EF"/>
    <w:rsid w:val="005D7147"/>
    <w:rsid w:val="005E3A4F"/>
    <w:rsid w:val="005F6217"/>
    <w:rsid w:val="0060093C"/>
    <w:rsid w:val="00605E1A"/>
    <w:rsid w:val="0060627F"/>
    <w:rsid w:val="00623D55"/>
    <w:rsid w:val="00626C99"/>
    <w:rsid w:val="006311C3"/>
    <w:rsid w:val="00636B6F"/>
    <w:rsid w:val="00641200"/>
    <w:rsid w:val="00650A81"/>
    <w:rsid w:val="00652873"/>
    <w:rsid w:val="00664514"/>
    <w:rsid w:val="00666F87"/>
    <w:rsid w:val="00671CCC"/>
    <w:rsid w:val="0067584C"/>
    <w:rsid w:val="0068174D"/>
    <w:rsid w:val="00686F76"/>
    <w:rsid w:val="006A766D"/>
    <w:rsid w:val="006B4983"/>
    <w:rsid w:val="006B640B"/>
    <w:rsid w:val="006B6F12"/>
    <w:rsid w:val="006C65BD"/>
    <w:rsid w:val="006D02A8"/>
    <w:rsid w:val="006E14D3"/>
    <w:rsid w:val="006E3696"/>
    <w:rsid w:val="006F3DB5"/>
    <w:rsid w:val="00704285"/>
    <w:rsid w:val="00704897"/>
    <w:rsid w:val="00710154"/>
    <w:rsid w:val="00713C03"/>
    <w:rsid w:val="00732F65"/>
    <w:rsid w:val="007366BD"/>
    <w:rsid w:val="0074612D"/>
    <w:rsid w:val="00747C28"/>
    <w:rsid w:val="00752505"/>
    <w:rsid w:val="007534D7"/>
    <w:rsid w:val="007537B5"/>
    <w:rsid w:val="00760A23"/>
    <w:rsid w:val="00760C4A"/>
    <w:rsid w:val="0076128F"/>
    <w:rsid w:val="00763F78"/>
    <w:rsid w:val="00770808"/>
    <w:rsid w:val="00774E3E"/>
    <w:rsid w:val="00784F7B"/>
    <w:rsid w:val="0079385E"/>
    <w:rsid w:val="00794EE0"/>
    <w:rsid w:val="00796111"/>
    <w:rsid w:val="007A2028"/>
    <w:rsid w:val="007A3675"/>
    <w:rsid w:val="007B61E4"/>
    <w:rsid w:val="007B758A"/>
    <w:rsid w:val="007C05A7"/>
    <w:rsid w:val="007C747B"/>
    <w:rsid w:val="007D4FDF"/>
    <w:rsid w:val="007D53ED"/>
    <w:rsid w:val="007E1147"/>
    <w:rsid w:val="007E459B"/>
    <w:rsid w:val="007E4F86"/>
    <w:rsid w:val="007E506A"/>
    <w:rsid w:val="007F3A63"/>
    <w:rsid w:val="007F45B8"/>
    <w:rsid w:val="007F6B8B"/>
    <w:rsid w:val="00801C4E"/>
    <w:rsid w:val="00810CF0"/>
    <w:rsid w:val="0081311B"/>
    <w:rsid w:val="00813B22"/>
    <w:rsid w:val="00826679"/>
    <w:rsid w:val="00826A11"/>
    <w:rsid w:val="00830A00"/>
    <w:rsid w:val="00832444"/>
    <w:rsid w:val="00835EB5"/>
    <w:rsid w:val="00842ACC"/>
    <w:rsid w:val="00846E11"/>
    <w:rsid w:val="00847CD0"/>
    <w:rsid w:val="0085244E"/>
    <w:rsid w:val="00871C6C"/>
    <w:rsid w:val="008722E6"/>
    <w:rsid w:val="00873022"/>
    <w:rsid w:val="00880D33"/>
    <w:rsid w:val="00881297"/>
    <w:rsid w:val="008A27DD"/>
    <w:rsid w:val="008A50B5"/>
    <w:rsid w:val="008B3DA4"/>
    <w:rsid w:val="008C2032"/>
    <w:rsid w:val="008C2BCD"/>
    <w:rsid w:val="008C2CBD"/>
    <w:rsid w:val="008C6EB6"/>
    <w:rsid w:val="008C75D5"/>
    <w:rsid w:val="008E0B72"/>
    <w:rsid w:val="008E7F27"/>
    <w:rsid w:val="008F66D0"/>
    <w:rsid w:val="008F7E96"/>
    <w:rsid w:val="00904ADB"/>
    <w:rsid w:val="009063F4"/>
    <w:rsid w:val="009217C9"/>
    <w:rsid w:val="0092456F"/>
    <w:rsid w:val="00925293"/>
    <w:rsid w:val="009375D9"/>
    <w:rsid w:val="0094130D"/>
    <w:rsid w:val="009416D0"/>
    <w:rsid w:val="00941948"/>
    <w:rsid w:val="00952AB4"/>
    <w:rsid w:val="00953954"/>
    <w:rsid w:val="00954593"/>
    <w:rsid w:val="0095536B"/>
    <w:rsid w:val="009572CC"/>
    <w:rsid w:val="00965DE1"/>
    <w:rsid w:val="00970584"/>
    <w:rsid w:val="00980304"/>
    <w:rsid w:val="009A4865"/>
    <w:rsid w:val="009B331C"/>
    <w:rsid w:val="009B4188"/>
    <w:rsid w:val="009B4B58"/>
    <w:rsid w:val="009C74B9"/>
    <w:rsid w:val="009D20FA"/>
    <w:rsid w:val="009D3541"/>
    <w:rsid w:val="009D6492"/>
    <w:rsid w:val="009D7BBE"/>
    <w:rsid w:val="009F5593"/>
    <w:rsid w:val="00A01827"/>
    <w:rsid w:val="00A11826"/>
    <w:rsid w:val="00A27DC7"/>
    <w:rsid w:val="00A30558"/>
    <w:rsid w:val="00A3564E"/>
    <w:rsid w:val="00A360E3"/>
    <w:rsid w:val="00A373E3"/>
    <w:rsid w:val="00A37F44"/>
    <w:rsid w:val="00A44808"/>
    <w:rsid w:val="00A44D58"/>
    <w:rsid w:val="00A476AA"/>
    <w:rsid w:val="00A60258"/>
    <w:rsid w:val="00A606EE"/>
    <w:rsid w:val="00A60CA0"/>
    <w:rsid w:val="00A64630"/>
    <w:rsid w:val="00A762B9"/>
    <w:rsid w:val="00A87209"/>
    <w:rsid w:val="00A94679"/>
    <w:rsid w:val="00AA22C4"/>
    <w:rsid w:val="00AA44F3"/>
    <w:rsid w:val="00AA598D"/>
    <w:rsid w:val="00AA6975"/>
    <w:rsid w:val="00AD32DF"/>
    <w:rsid w:val="00AD4946"/>
    <w:rsid w:val="00AF2658"/>
    <w:rsid w:val="00B003B0"/>
    <w:rsid w:val="00B0758C"/>
    <w:rsid w:val="00B12421"/>
    <w:rsid w:val="00B124F9"/>
    <w:rsid w:val="00B22283"/>
    <w:rsid w:val="00B24E47"/>
    <w:rsid w:val="00B25AFC"/>
    <w:rsid w:val="00B34387"/>
    <w:rsid w:val="00B44C4F"/>
    <w:rsid w:val="00B54B0A"/>
    <w:rsid w:val="00B55450"/>
    <w:rsid w:val="00B554A4"/>
    <w:rsid w:val="00B707F4"/>
    <w:rsid w:val="00B72CC1"/>
    <w:rsid w:val="00B745A1"/>
    <w:rsid w:val="00B75634"/>
    <w:rsid w:val="00B7694E"/>
    <w:rsid w:val="00B86F23"/>
    <w:rsid w:val="00B94C58"/>
    <w:rsid w:val="00BA1964"/>
    <w:rsid w:val="00BB2F32"/>
    <w:rsid w:val="00BC1CEF"/>
    <w:rsid w:val="00BC2F3A"/>
    <w:rsid w:val="00BC6D97"/>
    <w:rsid w:val="00BD0CD2"/>
    <w:rsid w:val="00BD4E1D"/>
    <w:rsid w:val="00BE56B8"/>
    <w:rsid w:val="00BF002D"/>
    <w:rsid w:val="00BF2740"/>
    <w:rsid w:val="00C0075A"/>
    <w:rsid w:val="00C00AB9"/>
    <w:rsid w:val="00C03257"/>
    <w:rsid w:val="00C1555B"/>
    <w:rsid w:val="00C2141C"/>
    <w:rsid w:val="00C23086"/>
    <w:rsid w:val="00C26A3D"/>
    <w:rsid w:val="00C31C75"/>
    <w:rsid w:val="00C354F1"/>
    <w:rsid w:val="00C3557E"/>
    <w:rsid w:val="00C37483"/>
    <w:rsid w:val="00C412A0"/>
    <w:rsid w:val="00C42DCC"/>
    <w:rsid w:val="00C46C71"/>
    <w:rsid w:val="00C473E7"/>
    <w:rsid w:val="00C63EFD"/>
    <w:rsid w:val="00C644FB"/>
    <w:rsid w:val="00C65D16"/>
    <w:rsid w:val="00C6769C"/>
    <w:rsid w:val="00C72446"/>
    <w:rsid w:val="00C768D9"/>
    <w:rsid w:val="00C778A2"/>
    <w:rsid w:val="00C83806"/>
    <w:rsid w:val="00C8558D"/>
    <w:rsid w:val="00C908F9"/>
    <w:rsid w:val="00CA563B"/>
    <w:rsid w:val="00CA67EE"/>
    <w:rsid w:val="00CA6B7C"/>
    <w:rsid w:val="00CA70BD"/>
    <w:rsid w:val="00CB4BB1"/>
    <w:rsid w:val="00CC144F"/>
    <w:rsid w:val="00CC6D91"/>
    <w:rsid w:val="00CC72FE"/>
    <w:rsid w:val="00CD3E34"/>
    <w:rsid w:val="00CD7A2E"/>
    <w:rsid w:val="00CE1AAD"/>
    <w:rsid w:val="00CE2084"/>
    <w:rsid w:val="00CE445D"/>
    <w:rsid w:val="00CF2A1E"/>
    <w:rsid w:val="00CF65E9"/>
    <w:rsid w:val="00D01ED4"/>
    <w:rsid w:val="00D04905"/>
    <w:rsid w:val="00D061FE"/>
    <w:rsid w:val="00D15C6B"/>
    <w:rsid w:val="00D16988"/>
    <w:rsid w:val="00D22DA4"/>
    <w:rsid w:val="00D32CC4"/>
    <w:rsid w:val="00D35C4C"/>
    <w:rsid w:val="00D37553"/>
    <w:rsid w:val="00D539ED"/>
    <w:rsid w:val="00D545DA"/>
    <w:rsid w:val="00D553E6"/>
    <w:rsid w:val="00D619F7"/>
    <w:rsid w:val="00D624B4"/>
    <w:rsid w:val="00D643A9"/>
    <w:rsid w:val="00D72F59"/>
    <w:rsid w:val="00D860C9"/>
    <w:rsid w:val="00D93C27"/>
    <w:rsid w:val="00D94194"/>
    <w:rsid w:val="00DA2B62"/>
    <w:rsid w:val="00DA5295"/>
    <w:rsid w:val="00DB3EF6"/>
    <w:rsid w:val="00DB481A"/>
    <w:rsid w:val="00DD267B"/>
    <w:rsid w:val="00DD2BF5"/>
    <w:rsid w:val="00DD4E56"/>
    <w:rsid w:val="00DE4549"/>
    <w:rsid w:val="00DE747F"/>
    <w:rsid w:val="00DF12BA"/>
    <w:rsid w:val="00E04835"/>
    <w:rsid w:val="00E1777A"/>
    <w:rsid w:val="00E2417D"/>
    <w:rsid w:val="00E44880"/>
    <w:rsid w:val="00E5670F"/>
    <w:rsid w:val="00E61B33"/>
    <w:rsid w:val="00E67B22"/>
    <w:rsid w:val="00E725A3"/>
    <w:rsid w:val="00E76280"/>
    <w:rsid w:val="00EA70F8"/>
    <w:rsid w:val="00EC1D57"/>
    <w:rsid w:val="00EC7F11"/>
    <w:rsid w:val="00ED39FA"/>
    <w:rsid w:val="00ED71B8"/>
    <w:rsid w:val="00ED76B1"/>
    <w:rsid w:val="00ED7A6A"/>
    <w:rsid w:val="00EF08C4"/>
    <w:rsid w:val="00EF1EBA"/>
    <w:rsid w:val="00EF44DF"/>
    <w:rsid w:val="00F04E77"/>
    <w:rsid w:val="00F079B0"/>
    <w:rsid w:val="00F1026D"/>
    <w:rsid w:val="00F232EE"/>
    <w:rsid w:val="00F309BA"/>
    <w:rsid w:val="00F3274A"/>
    <w:rsid w:val="00F3321F"/>
    <w:rsid w:val="00F35515"/>
    <w:rsid w:val="00F42133"/>
    <w:rsid w:val="00F4531B"/>
    <w:rsid w:val="00F46E91"/>
    <w:rsid w:val="00F5471A"/>
    <w:rsid w:val="00F61582"/>
    <w:rsid w:val="00F756DD"/>
    <w:rsid w:val="00F7725D"/>
    <w:rsid w:val="00F777D1"/>
    <w:rsid w:val="00F827E6"/>
    <w:rsid w:val="00F85BA0"/>
    <w:rsid w:val="00F925EA"/>
    <w:rsid w:val="00F94F52"/>
    <w:rsid w:val="00FA4388"/>
    <w:rsid w:val="00FA5DA7"/>
    <w:rsid w:val="00FB0867"/>
    <w:rsid w:val="00FD6B5E"/>
    <w:rsid w:val="00FF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BCBC"/>
  <w15:chartTrackingRefBased/>
  <w15:docId w15:val="{E74139F8-22C1-4A98-A5BB-EFA57D10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28F"/>
    <w:pPr>
      <w:spacing w:after="0" w:line="240" w:lineRule="auto"/>
    </w:pPr>
  </w:style>
  <w:style w:type="paragraph" w:styleId="ListParagraph">
    <w:name w:val="List Paragraph"/>
    <w:basedOn w:val="Normal"/>
    <w:uiPriority w:val="34"/>
    <w:qFormat/>
    <w:rsid w:val="0076128F"/>
    <w:pPr>
      <w:spacing w:after="200" w:line="276" w:lineRule="auto"/>
      <w:ind w:left="720"/>
      <w:contextualSpacing/>
    </w:pPr>
  </w:style>
  <w:style w:type="character" w:styleId="Hyperlink">
    <w:name w:val="Hyperlink"/>
    <w:basedOn w:val="DefaultParagraphFont"/>
    <w:uiPriority w:val="99"/>
    <w:unhideWhenUsed/>
    <w:rsid w:val="00E04835"/>
    <w:rPr>
      <w:color w:val="0563C1" w:themeColor="hyperlink"/>
      <w:u w:val="single"/>
    </w:rPr>
  </w:style>
  <w:style w:type="character" w:styleId="UnresolvedMention">
    <w:name w:val="Unresolved Mention"/>
    <w:basedOn w:val="DefaultParagraphFont"/>
    <w:uiPriority w:val="99"/>
    <w:semiHidden/>
    <w:unhideWhenUsed/>
    <w:rsid w:val="00E04835"/>
    <w:rPr>
      <w:color w:val="605E5C"/>
      <w:shd w:val="clear" w:color="auto" w:fill="E1DFDD"/>
    </w:rPr>
  </w:style>
  <w:style w:type="table" w:styleId="TableGrid">
    <w:name w:val="Table Grid"/>
    <w:basedOn w:val="TableNormal"/>
    <w:uiPriority w:val="39"/>
    <w:rsid w:val="00C21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348B"/>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07348B"/>
    <w:rPr>
      <w:sz w:val="24"/>
      <w:szCs w:val="24"/>
    </w:rPr>
  </w:style>
  <w:style w:type="character" w:styleId="PageNumber">
    <w:name w:val="page number"/>
    <w:basedOn w:val="DefaultParagraphFont"/>
    <w:uiPriority w:val="99"/>
    <w:semiHidden/>
    <w:unhideWhenUsed/>
    <w:rsid w:val="0007348B"/>
  </w:style>
  <w:style w:type="paragraph" w:styleId="Caption">
    <w:name w:val="caption"/>
    <w:basedOn w:val="Normal"/>
    <w:next w:val="Normal"/>
    <w:uiPriority w:val="35"/>
    <w:unhideWhenUsed/>
    <w:qFormat/>
    <w:rsid w:val="0007348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7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75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pams@wrenworks.or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642</TotalTime>
  <Pages>12</Pages>
  <Words>3390</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Fleury</dc:creator>
  <cp:keywords/>
  <dc:description/>
  <cp:lastModifiedBy>Tim Fleury</cp:lastModifiedBy>
  <cp:revision>11</cp:revision>
  <dcterms:created xsi:type="dcterms:W3CDTF">2022-08-03T14:09:00Z</dcterms:created>
  <dcterms:modified xsi:type="dcterms:W3CDTF">2022-08-05T14:13:00Z</dcterms:modified>
</cp:coreProperties>
</file>